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397" w:type="dxa"/>
          <w:right w:w="0" w:type="dxa"/>
        </w:tblCellMar>
        <w:tblLook w:val="00A0" w:firstRow="1" w:lastRow="0" w:firstColumn="1" w:lastColumn="0" w:noHBand="0" w:noVBand="0"/>
      </w:tblPr>
      <w:tblGrid>
        <w:gridCol w:w="9639"/>
      </w:tblGrid>
      <w:tr w:rsidR="0065357B" w:rsidRPr="00E9347F" w14:paraId="1EA50021" w14:textId="77777777">
        <w:trPr>
          <w:trHeight w:val="1843"/>
        </w:trPr>
        <w:tc>
          <w:tcPr>
            <w:tcW w:w="0" w:type="auto"/>
            <w:shd w:val="clear" w:color="auto" w:fill="auto"/>
            <w:tcMar>
              <w:bottom w:w="0" w:type="dxa"/>
            </w:tcMar>
            <w:vAlign w:val="bottom"/>
          </w:tcPr>
          <w:p w14:paraId="6919D248" w14:textId="77777777" w:rsidR="0065357B" w:rsidRPr="00E9347F" w:rsidRDefault="003549F8" w:rsidP="005F16EA">
            <w:pPr>
              <w:pStyle w:val="Dokumententitel"/>
              <w:rPr>
                <w:lang w:val="de-DE"/>
              </w:rPr>
            </w:pPr>
            <w:r w:rsidRPr="00E9347F">
              <w:rPr>
                <w:lang w:val="de-DE"/>
              </w:rPr>
              <w:t>Selbstbericht</w:t>
            </w:r>
          </w:p>
        </w:tc>
      </w:tr>
      <w:tr w:rsidR="00941DB2" w:rsidRPr="00E9347F" w14:paraId="73D9C6A0" w14:textId="77777777">
        <w:tc>
          <w:tcPr>
            <w:tcW w:w="9639" w:type="dxa"/>
            <w:shd w:val="clear" w:color="auto" w:fill="auto"/>
            <w:tcMar>
              <w:top w:w="567" w:type="dxa"/>
            </w:tcMar>
            <w:vAlign w:val="bottom"/>
          </w:tcPr>
          <w:p w14:paraId="3B02C203" w14:textId="6320808C" w:rsidR="00941DB2" w:rsidRPr="00E9347F" w:rsidRDefault="00776BB7" w:rsidP="007F16C8">
            <w:pPr>
              <w:pStyle w:val="Titelzusatz"/>
              <w:rPr>
                <w:lang w:val="de-DE"/>
              </w:rPr>
            </w:pPr>
            <w:r>
              <w:rPr>
                <w:lang w:val="de-DE"/>
              </w:rPr>
              <w:t>Hochschule</w:t>
            </w:r>
            <w:r w:rsidR="004A5377">
              <w:rPr>
                <w:lang w:val="de-DE"/>
              </w:rPr>
              <w:t xml:space="preserve"> </w:t>
            </w:r>
            <w:proofErr w:type="gramStart"/>
            <w:r w:rsidR="004A5377">
              <w:rPr>
                <w:lang w:val="de-DE"/>
              </w:rPr>
              <w:t>XX</w:t>
            </w:r>
            <w:r w:rsidR="00941DB2" w:rsidRPr="00E9347F">
              <w:rPr>
                <w:lang w:val="de-DE"/>
              </w:rPr>
              <w:t xml:space="preserve">  |</w:t>
            </w:r>
            <w:proofErr w:type="gramEnd"/>
            <w:r w:rsidR="00941DB2" w:rsidRPr="00E9347F">
              <w:rPr>
                <w:lang w:val="de-DE"/>
              </w:rPr>
              <w:t xml:space="preserve">  </w:t>
            </w:r>
            <w:r w:rsidR="007F16C8" w:rsidRPr="00E9347F">
              <w:rPr>
                <w:lang w:val="de-DE"/>
              </w:rPr>
              <w:t>0</w:t>
            </w:r>
            <w:r w:rsidR="003549F8" w:rsidRPr="00E9347F">
              <w:rPr>
                <w:lang w:val="de-DE"/>
              </w:rPr>
              <w:t>0</w:t>
            </w:r>
            <w:r w:rsidR="00941DB2" w:rsidRPr="00E9347F">
              <w:rPr>
                <w:lang w:val="de-DE"/>
              </w:rPr>
              <w:t>.</w:t>
            </w:r>
            <w:r w:rsidR="007F16C8" w:rsidRPr="00E9347F">
              <w:rPr>
                <w:lang w:val="de-DE"/>
              </w:rPr>
              <w:t>0</w:t>
            </w:r>
            <w:r w:rsidR="003549F8" w:rsidRPr="00E9347F">
              <w:rPr>
                <w:lang w:val="de-DE"/>
              </w:rPr>
              <w:t>0</w:t>
            </w:r>
            <w:r w:rsidR="00941DB2" w:rsidRPr="00E9347F">
              <w:rPr>
                <w:lang w:val="de-DE"/>
              </w:rPr>
              <w:t>.</w:t>
            </w:r>
            <w:r w:rsidR="003549F8" w:rsidRPr="00E9347F">
              <w:rPr>
                <w:lang w:val="de-DE"/>
              </w:rPr>
              <w:t>0000</w:t>
            </w:r>
          </w:p>
        </w:tc>
      </w:tr>
    </w:tbl>
    <w:p w14:paraId="61C874A4" w14:textId="77777777" w:rsidR="0065357B" w:rsidRPr="00E9347F" w:rsidRDefault="0065357B">
      <w:pPr>
        <w:rPr>
          <w:lang w:val="de-DE"/>
        </w:rPr>
        <w:sectPr w:rsidR="0065357B" w:rsidRPr="00E9347F">
          <w:footerReference w:type="even" r:id="rId11"/>
          <w:footerReference w:type="default" r:id="rId12"/>
          <w:footerReference w:type="first" r:id="rId13"/>
          <w:pgSz w:w="11900" w:h="16840"/>
          <w:pgMar w:top="11340" w:right="1134" w:bottom="1701" w:left="1134" w:header="2240" w:footer="1077" w:gutter="0"/>
          <w:cols w:space="708"/>
          <w:titlePg/>
        </w:sectPr>
      </w:pPr>
    </w:p>
    <w:p w14:paraId="622FB455" w14:textId="77777777" w:rsidR="00E6090E" w:rsidRPr="00E9347F" w:rsidRDefault="00E6090E" w:rsidP="00E6090E">
      <w:pPr>
        <w:pStyle w:val="berschrift6"/>
        <w:spacing w:after="400"/>
        <w:rPr>
          <w:lang w:val="de-DE"/>
        </w:rPr>
      </w:pPr>
      <w:r w:rsidRPr="00E9347F">
        <w:rPr>
          <w:lang w:val="de-DE"/>
        </w:rPr>
        <w:lastRenderedPageBreak/>
        <w:t>Inhalt</w:t>
      </w:r>
    </w:p>
    <w:p w14:paraId="51B2AD3A" w14:textId="43B62273" w:rsidR="008462CD" w:rsidRDefault="007D5BD9" w:rsidP="008462CD">
      <w:pPr>
        <w:pStyle w:val="Verzeichnis1"/>
        <w:spacing w:line="360" w:lineRule="auto"/>
        <w:rPr>
          <w:rFonts w:asciiTheme="minorHAnsi" w:eastAsiaTheme="minorEastAsia" w:hAnsiTheme="minorHAnsi" w:cstheme="minorBidi"/>
          <w:noProof/>
          <w:kern w:val="2"/>
          <w:sz w:val="24"/>
          <w:lang w:val="de-CH" w:eastAsia="zh-CN"/>
          <w14:ligatures w14:val="standardContextual"/>
        </w:rPr>
      </w:pPr>
      <w:r w:rsidRPr="00E9347F">
        <w:rPr>
          <w:lang w:val="de-DE"/>
        </w:rPr>
        <w:fldChar w:fldCharType="begin"/>
      </w:r>
      <w:r w:rsidR="00E6090E" w:rsidRPr="00E9347F">
        <w:rPr>
          <w:lang w:val="de-DE"/>
        </w:rPr>
        <w:instrText xml:space="preserve"> TOC \o "1-2" </w:instrText>
      </w:r>
      <w:r w:rsidRPr="00E9347F">
        <w:rPr>
          <w:lang w:val="de-DE"/>
        </w:rPr>
        <w:fldChar w:fldCharType="separate"/>
      </w:r>
      <w:r w:rsidR="008462CD" w:rsidRPr="001E202B">
        <w:rPr>
          <w:noProof/>
          <w:lang w:val="de-DE"/>
        </w:rPr>
        <w:t>1</w:t>
      </w:r>
      <w:r w:rsidR="008462CD">
        <w:rPr>
          <w:rFonts w:asciiTheme="minorHAnsi" w:eastAsiaTheme="minorEastAsia" w:hAnsiTheme="minorHAnsi" w:cstheme="minorBidi"/>
          <w:noProof/>
          <w:kern w:val="2"/>
          <w:sz w:val="24"/>
          <w:lang w:val="de-CH" w:eastAsia="zh-CN"/>
          <w14:ligatures w14:val="standardContextual"/>
        </w:rPr>
        <w:tab/>
      </w:r>
      <w:r w:rsidR="008462CD" w:rsidRPr="001E202B">
        <w:rPr>
          <w:noProof/>
          <w:lang w:val="de-DE"/>
        </w:rPr>
        <w:t>Kurzportrait der Hochschule</w:t>
      </w:r>
      <w:r w:rsidR="008462CD">
        <w:rPr>
          <w:noProof/>
        </w:rPr>
        <w:tab/>
      </w:r>
      <w:r w:rsidR="008462CD">
        <w:rPr>
          <w:noProof/>
        </w:rPr>
        <w:fldChar w:fldCharType="begin"/>
      </w:r>
      <w:r w:rsidR="008462CD">
        <w:rPr>
          <w:noProof/>
        </w:rPr>
        <w:instrText xml:space="preserve"> PAGEREF _Toc203486919 \h </w:instrText>
      </w:r>
      <w:r w:rsidR="008462CD">
        <w:rPr>
          <w:noProof/>
        </w:rPr>
      </w:r>
      <w:r w:rsidR="008462CD">
        <w:rPr>
          <w:noProof/>
        </w:rPr>
        <w:fldChar w:fldCharType="separate"/>
      </w:r>
      <w:r w:rsidR="008462CD">
        <w:rPr>
          <w:noProof/>
        </w:rPr>
        <w:t>1</w:t>
      </w:r>
      <w:r w:rsidR="008462CD">
        <w:rPr>
          <w:noProof/>
        </w:rPr>
        <w:fldChar w:fldCharType="end"/>
      </w:r>
    </w:p>
    <w:p w14:paraId="4EAC5B4B" w14:textId="687C3266" w:rsidR="008462CD" w:rsidRDefault="008462CD" w:rsidP="008462CD">
      <w:pPr>
        <w:pStyle w:val="Verzeichnis1"/>
        <w:spacing w:line="360" w:lineRule="auto"/>
        <w:rPr>
          <w:rFonts w:asciiTheme="minorHAnsi" w:eastAsiaTheme="minorEastAsia" w:hAnsiTheme="minorHAnsi" w:cstheme="minorBidi"/>
          <w:noProof/>
          <w:kern w:val="2"/>
          <w:sz w:val="24"/>
          <w:lang w:val="de-CH" w:eastAsia="zh-CN"/>
          <w14:ligatures w14:val="standardContextual"/>
        </w:rPr>
      </w:pPr>
      <w:r w:rsidRPr="001E202B">
        <w:rPr>
          <w:noProof/>
          <w:lang w:val="de-DE"/>
        </w:rPr>
        <w:t>2</w:t>
      </w:r>
      <w:r>
        <w:rPr>
          <w:rFonts w:asciiTheme="minorHAnsi" w:eastAsiaTheme="minorEastAsia" w:hAnsiTheme="minorHAnsi" w:cstheme="minorBidi"/>
          <w:noProof/>
          <w:kern w:val="2"/>
          <w:sz w:val="24"/>
          <w:lang w:val="de-CH" w:eastAsia="zh-CN"/>
          <w14:ligatures w14:val="standardContextual"/>
        </w:rPr>
        <w:tab/>
      </w:r>
      <w:r w:rsidRPr="001E202B">
        <w:rPr>
          <w:noProof/>
          <w:lang w:val="de-DE"/>
        </w:rPr>
        <w:t>Überblick über das QM-System</w:t>
      </w:r>
      <w:r w:rsidRPr="008462CD">
        <w:rPr>
          <w:noProof/>
          <w:lang w:val="de-CH"/>
        </w:rPr>
        <w:tab/>
      </w:r>
      <w:r>
        <w:rPr>
          <w:noProof/>
        </w:rPr>
        <w:fldChar w:fldCharType="begin"/>
      </w:r>
      <w:r w:rsidRPr="008462CD">
        <w:rPr>
          <w:noProof/>
          <w:lang w:val="de-CH"/>
        </w:rPr>
        <w:instrText xml:space="preserve"> PAGEREF _Toc203486920 \h </w:instrText>
      </w:r>
      <w:r>
        <w:rPr>
          <w:noProof/>
        </w:rPr>
      </w:r>
      <w:r>
        <w:rPr>
          <w:noProof/>
        </w:rPr>
        <w:fldChar w:fldCharType="separate"/>
      </w:r>
      <w:r w:rsidRPr="008462CD">
        <w:rPr>
          <w:noProof/>
          <w:lang w:val="de-CH"/>
        </w:rPr>
        <w:t>1</w:t>
      </w:r>
      <w:r>
        <w:rPr>
          <w:noProof/>
        </w:rPr>
        <w:fldChar w:fldCharType="end"/>
      </w:r>
    </w:p>
    <w:p w14:paraId="45372230" w14:textId="1242A010" w:rsidR="008462CD" w:rsidRDefault="008462CD" w:rsidP="008462CD">
      <w:pPr>
        <w:pStyle w:val="Verzeichnis2"/>
        <w:spacing w:line="360" w:lineRule="auto"/>
        <w:rPr>
          <w:rFonts w:asciiTheme="minorHAnsi" w:eastAsiaTheme="minorEastAsia" w:hAnsiTheme="minorHAnsi" w:cstheme="minorBidi"/>
          <w:noProof/>
          <w:kern w:val="2"/>
          <w:sz w:val="24"/>
          <w:lang w:val="de-CH" w:eastAsia="zh-CN"/>
          <w14:ligatures w14:val="standardContextual"/>
        </w:rPr>
      </w:pPr>
      <w:r w:rsidRPr="001E202B">
        <w:rPr>
          <w:noProof/>
          <w:lang w:val="de-DE"/>
        </w:rPr>
        <w:t>2.1</w:t>
      </w:r>
      <w:r>
        <w:rPr>
          <w:rFonts w:asciiTheme="minorHAnsi" w:eastAsiaTheme="minorEastAsia" w:hAnsiTheme="minorHAnsi" w:cstheme="minorBidi"/>
          <w:noProof/>
          <w:kern w:val="2"/>
          <w:sz w:val="24"/>
          <w:lang w:val="de-CH" w:eastAsia="zh-CN"/>
          <w14:ligatures w14:val="standardContextual"/>
        </w:rPr>
        <w:tab/>
      </w:r>
      <w:r w:rsidRPr="001E202B">
        <w:rPr>
          <w:noProof/>
          <w:lang w:val="de-DE"/>
        </w:rPr>
        <w:t xml:space="preserve">Dokumentation des Studiengangs, der das Qualitätsmanagementsystem </w:t>
      </w:r>
      <w:r>
        <w:rPr>
          <w:noProof/>
          <w:lang w:val="de-DE"/>
        </w:rPr>
        <w:br/>
      </w:r>
      <w:r w:rsidRPr="001E202B">
        <w:rPr>
          <w:noProof/>
          <w:lang w:val="de-DE"/>
        </w:rPr>
        <w:t xml:space="preserve">durchlaufen hat </w:t>
      </w:r>
      <w:r w:rsidRPr="008462CD">
        <w:rPr>
          <w:noProof/>
          <w:lang w:val="de-CH"/>
        </w:rPr>
        <w:tab/>
      </w:r>
      <w:r>
        <w:rPr>
          <w:noProof/>
        </w:rPr>
        <w:fldChar w:fldCharType="begin"/>
      </w:r>
      <w:r w:rsidRPr="008462CD">
        <w:rPr>
          <w:noProof/>
          <w:lang w:val="de-CH"/>
        </w:rPr>
        <w:instrText xml:space="preserve"> PAGEREF _Toc203486921 \h </w:instrText>
      </w:r>
      <w:r>
        <w:rPr>
          <w:noProof/>
        </w:rPr>
      </w:r>
      <w:r>
        <w:rPr>
          <w:noProof/>
        </w:rPr>
        <w:fldChar w:fldCharType="separate"/>
      </w:r>
      <w:r w:rsidRPr="008462CD">
        <w:rPr>
          <w:noProof/>
          <w:lang w:val="de-CH"/>
        </w:rPr>
        <w:t>1</w:t>
      </w:r>
      <w:r>
        <w:rPr>
          <w:noProof/>
        </w:rPr>
        <w:fldChar w:fldCharType="end"/>
      </w:r>
    </w:p>
    <w:p w14:paraId="6F277263" w14:textId="6E05FBAA" w:rsidR="008462CD" w:rsidRDefault="008462CD" w:rsidP="008462CD">
      <w:pPr>
        <w:pStyle w:val="Verzeichnis2"/>
        <w:spacing w:line="360" w:lineRule="auto"/>
        <w:rPr>
          <w:rFonts w:asciiTheme="minorHAnsi" w:eastAsiaTheme="minorEastAsia" w:hAnsiTheme="minorHAnsi" w:cstheme="minorBidi"/>
          <w:noProof/>
          <w:kern w:val="2"/>
          <w:sz w:val="24"/>
          <w:lang w:val="de-CH" w:eastAsia="zh-CN"/>
          <w14:ligatures w14:val="standardContextual"/>
        </w:rPr>
      </w:pPr>
      <w:r w:rsidRPr="001E202B">
        <w:rPr>
          <w:noProof/>
          <w:lang w:val="de-DE"/>
        </w:rPr>
        <w:t>2.2</w:t>
      </w:r>
      <w:r>
        <w:rPr>
          <w:rFonts w:asciiTheme="minorHAnsi" w:eastAsiaTheme="minorEastAsia" w:hAnsiTheme="minorHAnsi" w:cstheme="minorBidi"/>
          <w:noProof/>
          <w:kern w:val="2"/>
          <w:sz w:val="24"/>
          <w:lang w:val="de-CH" w:eastAsia="zh-CN"/>
          <w14:ligatures w14:val="standardContextual"/>
        </w:rPr>
        <w:tab/>
      </w:r>
      <w:r w:rsidRPr="001E202B">
        <w:rPr>
          <w:noProof/>
          <w:lang w:val="de-DE"/>
        </w:rPr>
        <w:t>Erfüllung der fachlich-inhaltlichen Kriterien</w:t>
      </w:r>
      <w:r w:rsidRPr="008462CD">
        <w:rPr>
          <w:noProof/>
          <w:lang w:val="de-CH"/>
        </w:rPr>
        <w:tab/>
      </w:r>
      <w:r>
        <w:rPr>
          <w:noProof/>
        </w:rPr>
        <w:fldChar w:fldCharType="begin"/>
      </w:r>
      <w:r w:rsidRPr="008462CD">
        <w:rPr>
          <w:noProof/>
          <w:lang w:val="de-CH"/>
        </w:rPr>
        <w:instrText xml:space="preserve"> PAGEREF _Toc203486922 \h </w:instrText>
      </w:r>
      <w:r>
        <w:rPr>
          <w:noProof/>
        </w:rPr>
      </w:r>
      <w:r>
        <w:rPr>
          <w:noProof/>
        </w:rPr>
        <w:fldChar w:fldCharType="separate"/>
      </w:r>
      <w:r w:rsidRPr="008462CD">
        <w:rPr>
          <w:noProof/>
          <w:lang w:val="de-CH"/>
        </w:rPr>
        <w:t>2</w:t>
      </w:r>
      <w:r>
        <w:rPr>
          <w:noProof/>
        </w:rPr>
        <w:fldChar w:fldCharType="end"/>
      </w:r>
    </w:p>
    <w:p w14:paraId="575C2FD5" w14:textId="400038AB" w:rsidR="008462CD" w:rsidRDefault="008462CD" w:rsidP="008462CD">
      <w:pPr>
        <w:pStyle w:val="Verzeichnis2"/>
        <w:spacing w:line="360" w:lineRule="auto"/>
        <w:rPr>
          <w:rFonts w:asciiTheme="minorHAnsi" w:eastAsiaTheme="minorEastAsia" w:hAnsiTheme="minorHAnsi" w:cstheme="minorBidi"/>
          <w:noProof/>
          <w:kern w:val="2"/>
          <w:sz w:val="24"/>
          <w:lang w:val="de-CH" w:eastAsia="zh-CN"/>
          <w14:ligatures w14:val="standardContextual"/>
        </w:rPr>
      </w:pPr>
      <w:r w:rsidRPr="001E202B">
        <w:rPr>
          <w:noProof/>
          <w:lang w:val="de-CH"/>
        </w:rPr>
        <w:t>§ 17 MRVO Konzept des Qualitätsmanagementsystems von systemakkreditierten Hochschulen (Ziele, Prozesse, Instrumente)</w:t>
      </w:r>
      <w:r w:rsidRPr="008462CD">
        <w:rPr>
          <w:noProof/>
          <w:lang w:val="de-CH"/>
        </w:rPr>
        <w:tab/>
      </w:r>
      <w:r>
        <w:rPr>
          <w:noProof/>
        </w:rPr>
        <w:fldChar w:fldCharType="begin"/>
      </w:r>
      <w:r w:rsidRPr="008462CD">
        <w:rPr>
          <w:noProof/>
          <w:lang w:val="de-CH"/>
        </w:rPr>
        <w:instrText xml:space="preserve"> PAGEREF _Toc203486923 \h </w:instrText>
      </w:r>
      <w:r>
        <w:rPr>
          <w:noProof/>
        </w:rPr>
      </w:r>
      <w:r>
        <w:rPr>
          <w:noProof/>
        </w:rPr>
        <w:fldChar w:fldCharType="separate"/>
      </w:r>
      <w:r w:rsidRPr="008462CD">
        <w:rPr>
          <w:noProof/>
          <w:lang w:val="de-CH"/>
        </w:rPr>
        <w:t>2</w:t>
      </w:r>
      <w:r>
        <w:rPr>
          <w:noProof/>
        </w:rPr>
        <w:fldChar w:fldCharType="end"/>
      </w:r>
    </w:p>
    <w:p w14:paraId="06A3DF91" w14:textId="5C8C3FBB" w:rsidR="008462CD" w:rsidRDefault="008462CD" w:rsidP="008462CD">
      <w:pPr>
        <w:pStyle w:val="Verzeichnis2"/>
        <w:spacing w:line="360" w:lineRule="auto"/>
        <w:rPr>
          <w:rFonts w:asciiTheme="minorHAnsi" w:eastAsiaTheme="minorEastAsia" w:hAnsiTheme="minorHAnsi" w:cstheme="minorBidi"/>
          <w:noProof/>
          <w:kern w:val="2"/>
          <w:sz w:val="24"/>
          <w:lang w:val="de-CH" w:eastAsia="zh-CN"/>
          <w14:ligatures w14:val="standardContextual"/>
        </w:rPr>
      </w:pPr>
      <w:r w:rsidRPr="001E202B">
        <w:rPr>
          <w:noProof/>
          <w:lang w:val="de-CH"/>
        </w:rPr>
        <w:t>§ 18 MRVO Maßnahmen zur Umsetzung des Qualitätsmanagementkonzepts von systemakkreditierten Hochschulen</w:t>
      </w:r>
      <w:r w:rsidRPr="008462CD">
        <w:rPr>
          <w:noProof/>
          <w:lang w:val="de-CH"/>
        </w:rPr>
        <w:tab/>
      </w:r>
      <w:r>
        <w:rPr>
          <w:noProof/>
        </w:rPr>
        <w:fldChar w:fldCharType="begin"/>
      </w:r>
      <w:r w:rsidRPr="008462CD">
        <w:rPr>
          <w:noProof/>
          <w:lang w:val="de-CH"/>
        </w:rPr>
        <w:instrText xml:space="preserve"> PAGEREF _Toc203486924 \h </w:instrText>
      </w:r>
      <w:r>
        <w:rPr>
          <w:noProof/>
        </w:rPr>
      </w:r>
      <w:r>
        <w:rPr>
          <w:noProof/>
        </w:rPr>
        <w:fldChar w:fldCharType="separate"/>
      </w:r>
      <w:r w:rsidRPr="008462CD">
        <w:rPr>
          <w:noProof/>
          <w:lang w:val="de-CH"/>
        </w:rPr>
        <w:t>5</w:t>
      </w:r>
      <w:r>
        <w:rPr>
          <w:noProof/>
        </w:rPr>
        <w:fldChar w:fldCharType="end"/>
      </w:r>
    </w:p>
    <w:p w14:paraId="57C46157" w14:textId="43670D71" w:rsidR="008462CD" w:rsidRDefault="008462CD" w:rsidP="008462CD">
      <w:pPr>
        <w:pStyle w:val="Verzeichnis2"/>
        <w:spacing w:line="360" w:lineRule="auto"/>
        <w:rPr>
          <w:rFonts w:asciiTheme="minorHAnsi" w:eastAsiaTheme="minorEastAsia" w:hAnsiTheme="minorHAnsi" w:cstheme="minorBidi"/>
          <w:noProof/>
          <w:kern w:val="2"/>
          <w:sz w:val="24"/>
          <w:lang w:val="de-CH" w:eastAsia="zh-CN"/>
          <w14:ligatures w14:val="standardContextual"/>
        </w:rPr>
      </w:pPr>
      <w:r w:rsidRPr="001E202B">
        <w:rPr>
          <w:noProof/>
          <w:lang w:val="de-CH"/>
        </w:rPr>
        <w:t>§ 19/ 20 Hochschulische Kooperationen</w:t>
      </w:r>
      <w:r w:rsidRPr="008462CD">
        <w:rPr>
          <w:noProof/>
          <w:lang w:val="de-CH"/>
        </w:rPr>
        <w:tab/>
      </w:r>
      <w:r>
        <w:rPr>
          <w:noProof/>
        </w:rPr>
        <w:fldChar w:fldCharType="begin"/>
      </w:r>
      <w:r w:rsidRPr="008462CD">
        <w:rPr>
          <w:noProof/>
          <w:lang w:val="de-CH"/>
        </w:rPr>
        <w:instrText xml:space="preserve"> PAGEREF _Toc203486925 \h </w:instrText>
      </w:r>
      <w:r>
        <w:rPr>
          <w:noProof/>
        </w:rPr>
      </w:r>
      <w:r>
        <w:rPr>
          <w:noProof/>
        </w:rPr>
        <w:fldChar w:fldCharType="separate"/>
      </w:r>
      <w:r w:rsidRPr="008462CD">
        <w:rPr>
          <w:noProof/>
          <w:lang w:val="de-CH"/>
        </w:rPr>
        <w:t>7</w:t>
      </w:r>
      <w:r>
        <w:rPr>
          <w:noProof/>
        </w:rPr>
        <w:fldChar w:fldCharType="end"/>
      </w:r>
    </w:p>
    <w:p w14:paraId="23D73221" w14:textId="1404DB92" w:rsidR="008462CD" w:rsidRDefault="008462CD" w:rsidP="008462CD">
      <w:pPr>
        <w:pStyle w:val="Verzeichnis1"/>
        <w:spacing w:line="360" w:lineRule="auto"/>
        <w:rPr>
          <w:rFonts w:asciiTheme="minorHAnsi" w:eastAsiaTheme="minorEastAsia" w:hAnsiTheme="minorHAnsi" w:cstheme="minorBidi"/>
          <w:noProof/>
          <w:kern w:val="2"/>
          <w:sz w:val="24"/>
          <w:lang w:val="de-CH" w:eastAsia="zh-CN"/>
          <w14:ligatures w14:val="standardContextual"/>
        </w:rPr>
      </w:pPr>
      <w:r w:rsidRPr="001E202B">
        <w:rPr>
          <w:noProof/>
          <w:lang w:val="de-DE"/>
        </w:rPr>
        <w:t>3</w:t>
      </w:r>
      <w:r>
        <w:rPr>
          <w:rFonts w:asciiTheme="minorHAnsi" w:eastAsiaTheme="minorEastAsia" w:hAnsiTheme="minorHAnsi" w:cstheme="minorBidi"/>
          <w:noProof/>
          <w:kern w:val="2"/>
          <w:sz w:val="24"/>
          <w:lang w:val="de-CH" w:eastAsia="zh-CN"/>
          <w14:ligatures w14:val="standardContextual"/>
        </w:rPr>
        <w:tab/>
      </w:r>
      <w:r w:rsidRPr="001E202B">
        <w:rPr>
          <w:noProof/>
          <w:lang w:val="de-DE"/>
        </w:rPr>
        <w:t>Ausblick zum Qualitätsmanagementsystem und oder Schlusswort</w:t>
      </w:r>
      <w:r w:rsidRPr="008462CD">
        <w:rPr>
          <w:noProof/>
          <w:lang w:val="de-CH"/>
        </w:rPr>
        <w:tab/>
      </w:r>
      <w:r>
        <w:rPr>
          <w:noProof/>
        </w:rPr>
        <w:fldChar w:fldCharType="begin"/>
      </w:r>
      <w:r w:rsidRPr="008462CD">
        <w:rPr>
          <w:noProof/>
          <w:lang w:val="de-CH"/>
        </w:rPr>
        <w:instrText xml:space="preserve"> PAGEREF _Toc203486926 \h </w:instrText>
      </w:r>
      <w:r>
        <w:rPr>
          <w:noProof/>
        </w:rPr>
      </w:r>
      <w:r>
        <w:rPr>
          <w:noProof/>
        </w:rPr>
        <w:fldChar w:fldCharType="separate"/>
      </w:r>
      <w:r w:rsidRPr="008462CD">
        <w:rPr>
          <w:noProof/>
          <w:lang w:val="de-CH"/>
        </w:rPr>
        <w:t>8</w:t>
      </w:r>
      <w:r>
        <w:rPr>
          <w:noProof/>
        </w:rPr>
        <w:fldChar w:fldCharType="end"/>
      </w:r>
    </w:p>
    <w:p w14:paraId="11AAE891" w14:textId="4F37E1CF" w:rsidR="008462CD" w:rsidRDefault="008462CD" w:rsidP="008462CD">
      <w:pPr>
        <w:pStyle w:val="Verzeichnis1"/>
        <w:spacing w:line="360" w:lineRule="auto"/>
        <w:rPr>
          <w:rFonts w:asciiTheme="minorHAnsi" w:eastAsiaTheme="minorEastAsia" w:hAnsiTheme="minorHAnsi" w:cstheme="minorBidi"/>
          <w:noProof/>
          <w:kern w:val="2"/>
          <w:sz w:val="24"/>
          <w:lang w:val="de-CH" w:eastAsia="zh-CN"/>
          <w14:ligatures w14:val="standardContextual"/>
        </w:rPr>
      </w:pPr>
      <w:r w:rsidRPr="001E202B">
        <w:rPr>
          <w:noProof/>
          <w:lang w:val="de-DE"/>
        </w:rPr>
        <w:t>4</w:t>
      </w:r>
      <w:r>
        <w:rPr>
          <w:rFonts w:asciiTheme="minorHAnsi" w:eastAsiaTheme="minorEastAsia" w:hAnsiTheme="minorHAnsi" w:cstheme="minorBidi"/>
          <w:noProof/>
          <w:kern w:val="2"/>
          <w:sz w:val="24"/>
          <w:lang w:val="de-CH" w:eastAsia="zh-CN"/>
          <w14:ligatures w14:val="standardContextual"/>
        </w:rPr>
        <w:tab/>
      </w:r>
      <w:r w:rsidRPr="001E202B">
        <w:rPr>
          <w:noProof/>
          <w:lang w:val="de-DE"/>
        </w:rPr>
        <w:t>Abkürzungsverzeichnis</w:t>
      </w:r>
      <w:r w:rsidRPr="008462CD">
        <w:rPr>
          <w:noProof/>
          <w:lang w:val="de-CH"/>
        </w:rPr>
        <w:tab/>
      </w:r>
      <w:r>
        <w:rPr>
          <w:noProof/>
        </w:rPr>
        <w:fldChar w:fldCharType="begin"/>
      </w:r>
      <w:r w:rsidRPr="008462CD">
        <w:rPr>
          <w:noProof/>
          <w:lang w:val="de-CH"/>
        </w:rPr>
        <w:instrText xml:space="preserve"> PAGEREF _Toc203486927 \h </w:instrText>
      </w:r>
      <w:r>
        <w:rPr>
          <w:noProof/>
        </w:rPr>
      </w:r>
      <w:r>
        <w:rPr>
          <w:noProof/>
        </w:rPr>
        <w:fldChar w:fldCharType="separate"/>
      </w:r>
      <w:r w:rsidRPr="008462CD">
        <w:rPr>
          <w:noProof/>
          <w:lang w:val="de-CH"/>
        </w:rPr>
        <w:t>8</w:t>
      </w:r>
      <w:r>
        <w:rPr>
          <w:noProof/>
        </w:rPr>
        <w:fldChar w:fldCharType="end"/>
      </w:r>
    </w:p>
    <w:p w14:paraId="64A8CE94" w14:textId="50AA7694" w:rsidR="008462CD" w:rsidRDefault="008462CD" w:rsidP="008462CD">
      <w:pPr>
        <w:pStyle w:val="Verzeichnis1"/>
        <w:spacing w:line="360" w:lineRule="auto"/>
        <w:rPr>
          <w:rFonts w:asciiTheme="minorHAnsi" w:eastAsiaTheme="minorEastAsia" w:hAnsiTheme="minorHAnsi" w:cstheme="minorBidi"/>
          <w:noProof/>
          <w:kern w:val="2"/>
          <w:sz w:val="24"/>
          <w:lang w:val="de-CH" w:eastAsia="zh-CN"/>
          <w14:ligatures w14:val="standardContextual"/>
        </w:rPr>
      </w:pPr>
      <w:r w:rsidRPr="001E202B">
        <w:rPr>
          <w:noProof/>
          <w:lang w:val="de-DE"/>
        </w:rPr>
        <w:t>5</w:t>
      </w:r>
      <w:r>
        <w:rPr>
          <w:rFonts w:asciiTheme="minorHAnsi" w:eastAsiaTheme="minorEastAsia" w:hAnsiTheme="minorHAnsi" w:cstheme="minorBidi"/>
          <w:noProof/>
          <w:kern w:val="2"/>
          <w:sz w:val="24"/>
          <w:lang w:val="de-CH" w:eastAsia="zh-CN"/>
          <w14:ligatures w14:val="standardContextual"/>
        </w:rPr>
        <w:tab/>
      </w:r>
      <w:r w:rsidRPr="001E202B">
        <w:rPr>
          <w:noProof/>
          <w:lang w:val="de-DE"/>
        </w:rPr>
        <w:t>Abbildungsverzeichnis</w:t>
      </w:r>
      <w:r w:rsidRPr="008462CD">
        <w:rPr>
          <w:noProof/>
          <w:lang w:val="de-CH"/>
        </w:rPr>
        <w:tab/>
      </w:r>
      <w:r>
        <w:rPr>
          <w:noProof/>
        </w:rPr>
        <w:fldChar w:fldCharType="begin"/>
      </w:r>
      <w:r w:rsidRPr="008462CD">
        <w:rPr>
          <w:noProof/>
          <w:lang w:val="de-CH"/>
        </w:rPr>
        <w:instrText xml:space="preserve"> PAGEREF _Toc203486928 \h </w:instrText>
      </w:r>
      <w:r>
        <w:rPr>
          <w:noProof/>
        </w:rPr>
      </w:r>
      <w:r>
        <w:rPr>
          <w:noProof/>
        </w:rPr>
        <w:fldChar w:fldCharType="separate"/>
      </w:r>
      <w:r w:rsidRPr="008462CD">
        <w:rPr>
          <w:noProof/>
          <w:lang w:val="de-CH"/>
        </w:rPr>
        <w:t>8</w:t>
      </w:r>
      <w:r>
        <w:rPr>
          <w:noProof/>
        </w:rPr>
        <w:fldChar w:fldCharType="end"/>
      </w:r>
    </w:p>
    <w:p w14:paraId="3B09DDAE" w14:textId="652C6256" w:rsidR="008462CD" w:rsidRDefault="008462CD" w:rsidP="008462CD">
      <w:pPr>
        <w:pStyle w:val="Verzeichnis1"/>
        <w:spacing w:line="360" w:lineRule="auto"/>
        <w:rPr>
          <w:rFonts w:asciiTheme="minorHAnsi" w:eastAsiaTheme="minorEastAsia" w:hAnsiTheme="minorHAnsi" w:cstheme="minorBidi"/>
          <w:noProof/>
          <w:kern w:val="2"/>
          <w:sz w:val="24"/>
          <w:lang w:val="de-CH" w:eastAsia="zh-CN"/>
          <w14:ligatures w14:val="standardContextual"/>
        </w:rPr>
      </w:pPr>
      <w:r w:rsidRPr="001E202B">
        <w:rPr>
          <w:noProof/>
          <w:lang w:val="de-DE"/>
        </w:rPr>
        <w:t>6</w:t>
      </w:r>
      <w:r>
        <w:rPr>
          <w:rFonts w:asciiTheme="minorHAnsi" w:eastAsiaTheme="minorEastAsia" w:hAnsiTheme="minorHAnsi" w:cstheme="minorBidi"/>
          <w:noProof/>
          <w:kern w:val="2"/>
          <w:sz w:val="24"/>
          <w:lang w:val="de-CH" w:eastAsia="zh-CN"/>
          <w14:ligatures w14:val="standardContextual"/>
        </w:rPr>
        <w:tab/>
      </w:r>
      <w:r w:rsidRPr="001E202B">
        <w:rPr>
          <w:noProof/>
          <w:lang w:val="de-DE"/>
        </w:rPr>
        <w:t>Verzeichnis der Anhänge</w:t>
      </w:r>
      <w:r w:rsidRPr="008462CD">
        <w:rPr>
          <w:noProof/>
          <w:lang w:val="de-CH"/>
        </w:rPr>
        <w:tab/>
      </w:r>
      <w:r>
        <w:rPr>
          <w:noProof/>
        </w:rPr>
        <w:fldChar w:fldCharType="begin"/>
      </w:r>
      <w:r w:rsidRPr="008462CD">
        <w:rPr>
          <w:noProof/>
          <w:lang w:val="de-CH"/>
        </w:rPr>
        <w:instrText xml:space="preserve"> PAGEREF _Toc203486929 \h </w:instrText>
      </w:r>
      <w:r>
        <w:rPr>
          <w:noProof/>
        </w:rPr>
      </w:r>
      <w:r>
        <w:rPr>
          <w:noProof/>
        </w:rPr>
        <w:fldChar w:fldCharType="separate"/>
      </w:r>
      <w:r w:rsidRPr="008462CD">
        <w:rPr>
          <w:noProof/>
          <w:lang w:val="de-CH"/>
        </w:rPr>
        <w:t>8</w:t>
      </w:r>
      <w:r>
        <w:rPr>
          <w:noProof/>
        </w:rPr>
        <w:fldChar w:fldCharType="end"/>
      </w:r>
    </w:p>
    <w:p w14:paraId="0F687609" w14:textId="048A34DB" w:rsidR="00C2226E" w:rsidRPr="00E9347F" w:rsidRDefault="007D5BD9" w:rsidP="008462CD">
      <w:pPr>
        <w:spacing w:line="360" w:lineRule="auto"/>
        <w:rPr>
          <w:lang w:val="de-DE"/>
        </w:rPr>
      </w:pPr>
      <w:r w:rsidRPr="00E9347F">
        <w:rPr>
          <w:lang w:val="de-DE"/>
        </w:rPr>
        <w:fldChar w:fldCharType="end"/>
      </w:r>
    </w:p>
    <w:p w14:paraId="11A280DC" w14:textId="77777777" w:rsidR="0065357B" w:rsidRPr="00E9347F" w:rsidRDefault="0065357B" w:rsidP="00E6090E">
      <w:pPr>
        <w:rPr>
          <w:lang w:val="de-DE"/>
        </w:rPr>
        <w:sectPr w:rsidR="0065357B" w:rsidRPr="00E9347F">
          <w:headerReference w:type="first" r:id="rId14"/>
          <w:footerReference w:type="first" r:id="rId15"/>
          <w:pgSz w:w="11900" w:h="16840"/>
          <w:pgMar w:top="1985" w:right="1701" w:bottom="1701" w:left="1701" w:header="851" w:footer="851" w:gutter="0"/>
          <w:cols w:space="708"/>
        </w:sectPr>
      </w:pPr>
    </w:p>
    <w:p w14:paraId="2C567CB9" w14:textId="77777777" w:rsidR="00EC360F" w:rsidRDefault="00EC360F" w:rsidP="00EC360F">
      <w:pPr>
        <w:pBdr>
          <w:top w:val="single" w:sz="4" w:space="1" w:color="auto"/>
          <w:left w:val="single" w:sz="4" w:space="4" w:color="auto"/>
          <w:bottom w:val="single" w:sz="4" w:space="1" w:color="auto"/>
          <w:right w:val="single" w:sz="4" w:space="4" w:color="auto"/>
        </w:pBdr>
        <w:shd w:val="pct12" w:color="auto" w:fill="auto"/>
        <w:tabs>
          <w:tab w:val="clear" w:pos="288"/>
          <w:tab w:val="clear" w:pos="576"/>
          <w:tab w:val="clear" w:pos="864"/>
        </w:tabs>
        <w:spacing w:before="100" w:beforeAutospacing="1" w:after="100" w:afterAutospacing="1" w:line="240" w:lineRule="auto"/>
        <w:jc w:val="both"/>
        <w:rPr>
          <w:lang w:val="de-DE"/>
        </w:rPr>
      </w:pPr>
      <w:r w:rsidRPr="00EC360F">
        <w:rPr>
          <w:lang w:val="de-DE"/>
        </w:rPr>
        <w:lastRenderedPageBreak/>
        <w:t>Der Selbstbericht der Hochschule, an dessen Erstellung die Studierendenvertretung zu beteiligen ist, soll für die Systemakkreditierung </w:t>
      </w:r>
      <w:r w:rsidRPr="00EC360F">
        <w:rPr>
          <w:b/>
          <w:bCs/>
          <w:lang w:val="de-DE"/>
        </w:rPr>
        <w:t>50 Seiten nicht überschreiten</w:t>
      </w:r>
      <w:r w:rsidRPr="00EC360F">
        <w:rPr>
          <w:lang w:val="de-DE"/>
        </w:rPr>
        <w:t xml:space="preserve">. Ergänzend können Anhänge in </w:t>
      </w:r>
      <w:proofErr w:type="spellStart"/>
      <w:r w:rsidRPr="00EC360F">
        <w:rPr>
          <w:b/>
          <w:bCs/>
          <w:lang w:val="de-DE"/>
        </w:rPr>
        <w:t>massvollem</w:t>
      </w:r>
      <w:proofErr w:type="spellEnd"/>
      <w:r w:rsidRPr="00EC360F">
        <w:rPr>
          <w:lang w:val="de-DE"/>
        </w:rPr>
        <w:t xml:space="preserve"> und sinnvollem Umfang beigefügt werden.</w:t>
      </w:r>
      <w:r w:rsidRPr="00EC360F">
        <w:rPr>
          <w:lang w:val="de-DE"/>
        </w:rPr>
        <w:t xml:space="preserve"> </w:t>
      </w:r>
      <w:r w:rsidRPr="00EC360F">
        <w:rPr>
          <w:lang w:val="de-DE"/>
        </w:rPr>
        <w:t xml:space="preserve">Die </w:t>
      </w:r>
      <w:r w:rsidRPr="00EC360F">
        <w:rPr>
          <w:b/>
          <w:bCs/>
          <w:lang w:val="de-DE"/>
        </w:rPr>
        <w:t>aufgeführten Evidenzen sind unverbindliche Beispiele</w:t>
      </w:r>
      <w:r w:rsidRPr="00EC360F">
        <w:rPr>
          <w:lang w:val="de-DE"/>
        </w:rPr>
        <w:t xml:space="preserve">. </w:t>
      </w:r>
    </w:p>
    <w:p w14:paraId="019F2E69" w14:textId="170A9BFE" w:rsidR="00EC360F" w:rsidRPr="00EC360F" w:rsidRDefault="00EC360F" w:rsidP="00EC360F">
      <w:pPr>
        <w:pBdr>
          <w:top w:val="single" w:sz="4" w:space="1" w:color="auto"/>
          <w:left w:val="single" w:sz="4" w:space="4" w:color="auto"/>
          <w:bottom w:val="single" w:sz="4" w:space="1" w:color="auto"/>
          <w:right w:val="single" w:sz="4" w:space="4" w:color="auto"/>
        </w:pBdr>
        <w:shd w:val="pct12" w:color="auto" w:fill="auto"/>
        <w:tabs>
          <w:tab w:val="clear" w:pos="288"/>
          <w:tab w:val="clear" w:pos="576"/>
          <w:tab w:val="clear" w:pos="864"/>
        </w:tabs>
        <w:spacing w:before="100" w:beforeAutospacing="1" w:after="100" w:afterAutospacing="1" w:line="240" w:lineRule="auto"/>
        <w:jc w:val="both"/>
        <w:rPr>
          <w:lang w:val="de-DE"/>
        </w:rPr>
      </w:pPr>
      <w:r w:rsidRPr="00EC360F">
        <w:rPr>
          <w:lang w:val="de-DE"/>
        </w:rPr>
        <w:t>Dem Selbstbericht kommt eine zentrale Bedeutung zu: Vollständigkeit, Nachvollziehbarkeit und Aussagekraft sind entscheidend für das Verständnis des institutionellen Kontexts und der gelebten Qualitätssicherungspraxis.</w:t>
      </w:r>
      <w:r>
        <w:rPr>
          <w:lang w:val="de-DE"/>
        </w:rPr>
        <w:t xml:space="preserve"> </w:t>
      </w:r>
      <w:r w:rsidRPr="00EC360F">
        <w:rPr>
          <w:lang w:val="de-DE"/>
        </w:rPr>
        <w:t>Ein sorgfältig ausgearbeiteter Selbstbericht leistet einen wesentlichen Beitrag zum Erfolg des Verfahrens und zur fundierten Urteilsbildung durch die Gutachterinnen und Gutachter.</w:t>
      </w:r>
    </w:p>
    <w:p w14:paraId="22F653AE" w14:textId="77777777" w:rsidR="005554D1" w:rsidRPr="003E35AC" w:rsidRDefault="005554D1" w:rsidP="005554D1">
      <w:pPr>
        <w:pStyle w:val="berschrift1"/>
        <w:spacing w:before="240" w:after="400"/>
        <w:rPr>
          <w:sz w:val="28"/>
          <w:szCs w:val="28"/>
          <w:lang w:val="de-DE"/>
        </w:rPr>
      </w:pPr>
      <w:bookmarkStart w:id="0" w:name="_Toc203486919"/>
      <w:r w:rsidRPr="003E35AC">
        <w:rPr>
          <w:sz w:val="28"/>
          <w:szCs w:val="28"/>
          <w:lang w:val="de-DE"/>
        </w:rPr>
        <w:t>Kurzportrait der Hochschule</w:t>
      </w:r>
      <w:bookmarkEnd w:id="0"/>
    </w:p>
    <w:p w14:paraId="1353F7EB" w14:textId="245AACFE" w:rsidR="00C9093F" w:rsidRPr="00E9347F" w:rsidRDefault="00C9093F" w:rsidP="00C9093F">
      <w:pPr>
        <w:rPr>
          <w:lang w:val="de-DE"/>
        </w:rPr>
      </w:pPr>
      <w:r w:rsidRPr="00E9347F">
        <w:rPr>
          <w:lang w:val="de-DE"/>
        </w:rPr>
        <w:t xml:space="preserve">Dieses Kapitel soll Aussagen zu folgenden Themen/Sachverhalten enthalten: </w:t>
      </w:r>
    </w:p>
    <w:p w14:paraId="0DE66A37" w14:textId="3C07F63A" w:rsidR="008462CD" w:rsidRPr="008462CD" w:rsidRDefault="008462CD" w:rsidP="008462CD">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8462CD">
        <w:rPr>
          <w:lang w:val="de-DE"/>
        </w:rPr>
        <w:t>Profil der Hochschule, fachliche Ausrichtung, Forschungsschwerpunkte usw.; ggf. unter besonderer Berücksichtigung der studienorganisatorischen Teileinheit</w:t>
      </w:r>
    </w:p>
    <w:p w14:paraId="5B858271" w14:textId="150FCE0A" w:rsidR="008462CD" w:rsidRPr="008462CD" w:rsidRDefault="008462CD" w:rsidP="008462CD">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8462CD">
        <w:rPr>
          <w:lang w:val="de-DE"/>
        </w:rPr>
        <w:t>Anzahl der Fakultäten bzw. Fachbereiche</w:t>
      </w:r>
    </w:p>
    <w:p w14:paraId="2BEA0750" w14:textId="55117FD9" w:rsidR="008462CD" w:rsidRPr="008462CD" w:rsidRDefault="008462CD" w:rsidP="008462CD">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8462CD">
        <w:rPr>
          <w:lang w:val="de-DE"/>
        </w:rPr>
        <w:t>Anzahl Studierender</w:t>
      </w:r>
    </w:p>
    <w:p w14:paraId="4C274EDF" w14:textId="43C43A8C" w:rsidR="008462CD" w:rsidRPr="008462CD" w:rsidRDefault="008462CD" w:rsidP="008462CD">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8462CD">
        <w:rPr>
          <w:lang w:val="de-DE"/>
        </w:rPr>
        <w:t>Besondere Merkmale</w:t>
      </w:r>
    </w:p>
    <w:p w14:paraId="1B098D71" w14:textId="48930208" w:rsidR="008462CD" w:rsidRPr="008462CD" w:rsidRDefault="008462CD" w:rsidP="008462CD">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8462CD">
        <w:rPr>
          <w:lang w:val="de-DE"/>
        </w:rPr>
        <w:t>Anzahl der Bachelor- und Masterstudiengänge</w:t>
      </w:r>
    </w:p>
    <w:p w14:paraId="3EAC3975" w14:textId="77777777" w:rsidR="008462CD" w:rsidRPr="00101FA8" w:rsidRDefault="008462CD" w:rsidP="008462CD">
      <w:pPr>
        <w:tabs>
          <w:tab w:val="clear" w:pos="288"/>
          <w:tab w:val="clear" w:pos="576"/>
          <w:tab w:val="clear" w:pos="864"/>
        </w:tabs>
        <w:spacing w:before="100" w:beforeAutospacing="1" w:after="100" w:afterAutospacing="1" w:line="240" w:lineRule="auto"/>
        <w:rPr>
          <w:lang w:val="de-DE"/>
        </w:rPr>
      </w:pPr>
    </w:p>
    <w:p w14:paraId="6C44B0BD" w14:textId="77777777" w:rsidR="003549F8" w:rsidRPr="003E35AC" w:rsidRDefault="003549F8" w:rsidP="003549F8">
      <w:pPr>
        <w:pStyle w:val="berschrift1"/>
        <w:spacing w:before="240" w:after="400"/>
        <w:rPr>
          <w:sz w:val="28"/>
          <w:szCs w:val="28"/>
          <w:lang w:val="de-DE"/>
        </w:rPr>
      </w:pPr>
      <w:bookmarkStart w:id="1" w:name="_Toc203486920"/>
      <w:proofErr w:type="spellStart"/>
      <w:r w:rsidRPr="003E35AC">
        <w:rPr>
          <w:sz w:val="28"/>
          <w:szCs w:val="28"/>
          <w:lang w:val="de-DE"/>
        </w:rPr>
        <w:t>Überblick</w:t>
      </w:r>
      <w:proofErr w:type="spellEnd"/>
      <w:r w:rsidRPr="003E35AC">
        <w:rPr>
          <w:sz w:val="28"/>
          <w:szCs w:val="28"/>
          <w:lang w:val="de-DE"/>
        </w:rPr>
        <w:t xml:space="preserve"> </w:t>
      </w:r>
      <w:proofErr w:type="spellStart"/>
      <w:r w:rsidRPr="003E35AC">
        <w:rPr>
          <w:sz w:val="28"/>
          <w:szCs w:val="28"/>
          <w:lang w:val="de-DE"/>
        </w:rPr>
        <w:t>über</w:t>
      </w:r>
      <w:proofErr w:type="spellEnd"/>
      <w:r w:rsidRPr="003E35AC">
        <w:rPr>
          <w:sz w:val="28"/>
          <w:szCs w:val="28"/>
          <w:lang w:val="de-DE"/>
        </w:rPr>
        <w:t xml:space="preserve"> das QM-System</w:t>
      </w:r>
      <w:bookmarkEnd w:id="1"/>
      <w:r w:rsidRPr="003E35AC">
        <w:rPr>
          <w:sz w:val="28"/>
          <w:szCs w:val="28"/>
          <w:lang w:val="de-DE"/>
        </w:rPr>
        <w:t xml:space="preserve"> </w:t>
      </w:r>
    </w:p>
    <w:p w14:paraId="223D4423" w14:textId="77777777" w:rsidR="00C9093F" w:rsidRPr="00E9347F" w:rsidRDefault="00C9093F" w:rsidP="00C9093F">
      <w:pPr>
        <w:rPr>
          <w:rFonts w:cs="Arial"/>
          <w:i/>
          <w:iCs/>
          <w:szCs w:val="20"/>
          <w:lang w:val="de-DE"/>
        </w:rPr>
      </w:pPr>
      <w:r w:rsidRPr="00E9347F">
        <w:rPr>
          <w:lang w:val="de-DE"/>
        </w:rPr>
        <w:t xml:space="preserve">Dieses Kapitel soll Aussagen zu folgenden Themen/Sachverhalten enthalten: </w:t>
      </w:r>
    </w:p>
    <w:p w14:paraId="2F3AEBB5" w14:textId="573AC3D6" w:rsidR="004E74DD" w:rsidRPr="004E74DD" w:rsidRDefault="004E74DD" w:rsidP="004E74DD">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4E74DD">
        <w:rPr>
          <w:lang w:val="de-DE"/>
        </w:rPr>
        <w:t>Modellhafte Beschreibung des QM-Systems: zentrale Gremien, Verantwortlichkeiten, Prozesse und Verfahren</w:t>
      </w:r>
    </w:p>
    <w:p w14:paraId="02715DB1" w14:textId="7A551968" w:rsidR="004E74DD" w:rsidRPr="004E74DD" w:rsidRDefault="004E74DD" w:rsidP="004E74DD">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4E74DD">
        <w:rPr>
          <w:lang w:val="de-DE"/>
        </w:rPr>
        <w:t>Vergabe und Entzug des AR-Siegels: welche Gremien entscheiden auf welcher Grundlage und mit welchen Folgen über die interne Akkreditierung von Studiengängen</w:t>
      </w:r>
    </w:p>
    <w:p w14:paraId="52240818" w14:textId="07DE2FF7" w:rsidR="004E74DD" w:rsidRPr="004E74DD" w:rsidRDefault="004E74DD" w:rsidP="004E74DD">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4E74DD">
        <w:rPr>
          <w:lang w:val="de-DE"/>
        </w:rPr>
        <w:t>Übersicht darüber, welche Studiengänge reglementiert sind</w:t>
      </w:r>
    </w:p>
    <w:p w14:paraId="4B5774C9" w14:textId="4A87A9D1" w:rsidR="004E74DD" w:rsidRPr="004E74DD" w:rsidRDefault="004E74DD" w:rsidP="004E74DD">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4E74DD">
        <w:rPr>
          <w:lang w:val="de-DE"/>
        </w:rPr>
        <w:t>Zeitplan / Übersicht, wann die Studiengänge intern akkreditiert werden, ggf. mit Angaben zu den Clustern</w:t>
      </w:r>
    </w:p>
    <w:p w14:paraId="75281B5B" w14:textId="630B0348" w:rsidR="004E74DD" w:rsidRDefault="004E74DD" w:rsidP="004E74DD">
      <w:pPr>
        <w:numPr>
          <w:ilvl w:val="1"/>
          <w:numId w:val="9"/>
        </w:numPr>
        <w:tabs>
          <w:tab w:val="clear" w:pos="288"/>
          <w:tab w:val="clear" w:pos="576"/>
          <w:tab w:val="clear" w:pos="864"/>
        </w:tabs>
        <w:spacing w:before="100" w:beforeAutospacing="1" w:after="100" w:afterAutospacing="1" w:line="240" w:lineRule="auto"/>
        <w:ind w:left="567" w:hanging="283"/>
        <w:rPr>
          <w:lang w:val="de-DE"/>
        </w:rPr>
      </w:pPr>
      <w:proofErr w:type="spellStart"/>
      <w:r w:rsidRPr="004E74DD">
        <w:rPr>
          <w:lang w:val="de-DE"/>
        </w:rPr>
        <w:t>Reakkreditierung</w:t>
      </w:r>
      <w:proofErr w:type="spellEnd"/>
      <w:r w:rsidRPr="004E74DD">
        <w:rPr>
          <w:lang w:val="de-DE"/>
        </w:rPr>
        <w:t>: Darstellung der Weiterentwicklungen während des Akkreditierungszeitraums</w:t>
      </w:r>
    </w:p>
    <w:p w14:paraId="701001CD" w14:textId="77777777" w:rsidR="008462CD" w:rsidRPr="004E74DD" w:rsidRDefault="008462CD" w:rsidP="008462CD">
      <w:pPr>
        <w:tabs>
          <w:tab w:val="clear" w:pos="288"/>
          <w:tab w:val="clear" w:pos="576"/>
          <w:tab w:val="clear" w:pos="864"/>
        </w:tabs>
        <w:spacing w:before="100" w:beforeAutospacing="1" w:after="100" w:afterAutospacing="1" w:line="240" w:lineRule="auto"/>
        <w:rPr>
          <w:lang w:val="de-DE"/>
        </w:rPr>
      </w:pPr>
    </w:p>
    <w:p w14:paraId="2D0D1D79" w14:textId="77777777" w:rsidR="003549F8" w:rsidRPr="003E35AC" w:rsidRDefault="003549F8" w:rsidP="0090496D">
      <w:pPr>
        <w:pStyle w:val="berschrift2"/>
        <w:spacing w:after="400" w:line="240" w:lineRule="auto"/>
        <w:ind w:left="459" w:hanging="459"/>
        <w:rPr>
          <w:sz w:val="24"/>
          <w:lang w:val="de-DE"/>
        </w:rPr>
      </w:pPr>
      <w:bookmarkStart w:id="2" w:name="_Toc203486921"/>
      <w:r w:rsidRPr="003E35AC">
        <w:rPr>
          <w:sz w:val="24"/>
          <w:lang w:val="de-DE"/>
        </w:rPr>
        <w:t>Dokumentation des Studiengangs, der das Qualitätsmanagementsystem durchlaufen hat</w:t>
      </w:r>
      <w:r w:rsidR="0036047B" w:rsidRPr="003E35AC">
        <w:rPr>
          <w:sz w:val="24"/>
          <w:lang w:val="de-DE"/>
        </w:rPr>
        <w:t xml:space="preserve"> (mindestens einer</w:t>
      </w:r>
      <w:r w:rsidR="00457892" w:rsidRPr="003E35AC">
        <w:rPr>
          <w:sz w:val="24"/>
          <w:lang w:val="de-DE"/>
        </w:rPr>
        <w:t>,</w:t>
      </w:r>
      <w:r w:rsidR="0036047B" w:rsidRPr="003E35AC">
        <w:rPr>
          <w:sz w:val="24"/>
          <w:lang w:val="de-DE"/>
        </w:rPr>
        <w:t xml:space="preserve"> es können auch mehrere beschrieben werden)</w:t>
      </w:r>
      <w:bookmarkEnd w:id="2"/>
    </w:p>
    <w:p w14:paraId="0E99AEA6" w14:textId="3030AE52" w:rsidR="00884E3F" w:rsidRDefault="004E74DD" w:rsidP="00EC360F">
      <w:pPr>
        <w:rPr>
          <w:lang w:val="de-DE"/>
        </w:rPr>
      </w:pPr>
      <w:r w:rsidRPr="004E74DD">
        <w:rPr>
          <w:lang w:val="de-DE"/>
        </w:rPr>
        <w:t>Entlang des Qualitätsmanagementsystems ist darzulegen, welche Verfahrensschritte der Studiengang zu welchen Zeitpunkten durchlaufen hat. Die Darstellung ist mit geeigneten Nachweisen zu belegen, beispielsweise durch den Selbstbericht des Studiengangs, das Auswahlverfahren der Gutachterinnen und Gutachter, das Gutachten selbst, die interne Gremienbehandlung oder den Akkreditierungsentscheid.</w:t>
      </w:r>
      <w:r w:rsidR="00884E3F">
        <w:rPr>
          <w:lang w:val="de-DE"/>
        </w:rPr>
        <w:br w:type="page"/>
      </w:r>
    </w:p>
    <w:p w14:paraId="427C1551" w14:textId="77777777" w:rsidR="0057763C" w:rsidRPr="003E35AC" w:rsidRDefault="0057763C" w:rsidP="0057763C">
      <w:pPr>
        <w:pStyle w:val="berschrift2"/>
        <w:spacing w:after="400"/>
        <w:rPr>
          <w:sz w:val="24"/>
          <w:lang w:val="de-DE"/>
        </w:rPr>
      </w:pPr>
      <w:bookmarkStart w:id="3" w:name="_Toc203486922"/>
      <w:r w:rsidRPr="003E35AC">
        <w:rPr>
          <w:sz w:val="24"/>
          <w:lang w:val="de-DE"/>
        </w:rPr>
        <w:lastRenderedPageBreak/>
        <w:t>Erfüllung der fachlich-inhaltlichen Kriterien</w:t>
      </w:r>
      <w:bookmarkEnd w:id="3"/>
    </w:p>
    <w:p w14:paraId="57A5E45F" w14:textId="77777777" w:rsidR="0057763C" w:rsidRDefault="0057763C" w:rsidP="008B05DC">
      <w:pPr>
        <w:pStyle w:val="berschrift2"/>
        <w:numPr>
          <w:ilvl w:val="0"/>
          <w:numId w:val="0"/>
        </w:numPr>
        <w:spacing w:after="400"/>
        <w:rPr>
          <w:lang w:val="de-CH"/>
        </w:rPr>
      </w:pPr>
      <w:bookmarkStart w:id="4" w:name="_Toc190961449"/>
      <w:bookmarkStart w:id="5" w:name="_Toc504561446"/>
      <w:bookmarkStart w:id="6" w:name="_Toc203486923"/>
      <w:r w:rsidRPr="0057763C">
        <w:rPr>
          <w:lang w:val="de-CH"/>
        </w:rPr>
        <w:t>§ 17 MRVO Konzept des Qualitätsmanagementsystems von systemakkreditierten Hochschulen (Ziele, Prozesse, Instrumente)</w:t>
      </w:r>
      <w:bookmarkEnd w:id="4"/>
      <w:bookmarkEnd w:id="6"/>
    </w:p>
    <w:p w14:paraId="41155062" w14:textId="77777777" w:rsidR="0057763C" w:rsidRPr="0057763C" w:rsidRDefault="0057763C" w:rsidP="0057763C">
      <w:pPr>
        <w:pStyle w:val="berschrift3"/>
        <w:shd w:val="clear" w:color="auto" w:fill="D9D9D9"/>
        <w:spacing w:before="120" w:after="400"/>
      </w:pPr>
      <w:proofErr w:type="spellStart"/>
      <w:r w:rsidRPr="0057763C">
        <w:t>Zentrale</w:t>
      </w:r>
      <w:proofErr w:type="spellEnd"/>
      <w:r w:rsidRPr="0057763C">
        <w:t xml:space="preserve"> </w:t>
      </w:r>
      <w:proofErr w:type="spellStart"/>
      <w:r w:rsidRPr="0057763C">
        <w:t>Bildungsziele</w:t>
      </w:r>
      <w:proofErr w:type="spellEnd"/>
      <w:r w:rsidRPr="0057763C">
        <w:t xml:space="preserve"> für die Lehre</w:t>
      </w:r>
    </w:p>
    <w:bookmarkEnd w:id="5"/>
    <w:p w14:paraId="75861DF5" w14:textId="77777777" w:rsidR="0057763C" w:rsidRPr="0057763C" w:rsidRDefault="0057763C" w:rsidP="008F4C44">
      <w:pPr>
        <w:spacing w:after="120"/>
        <w:jc w:val="both"/>
        <w:rPr>
          <w:szCs w:val="22"/>
          <w:lang w:val="de-CH" w:eastAsia="en-US"/>
        </w:rPr>
      </w:pPr>
      <w:r w:rsidRPr="0057763C">
        <w:rPr>
          <w:szCs w:val="22"/>
          <w:u w:val="single"/>
          <w:lang w:val="de-CH" w:eastAsia="en-US"/>
        </w:rPr>
        <w:t>§ 17 Abs. 1 Sätze 1 und 2 MRVO</w:t>
      </w:r>
      <w:r w:rsidRPr="0057763C">
        <w:rPr>
          <w:szCs w:val="22"/>
          <w:lang w:val="de-CH" w:eastAsia="en-US"/>
        </w:rPr>
        <w:t xml:space="preserve">: Die Hochschule verfügt über zentrale Bildungsziele für die Lehre, die sich in einem Leitbild der Hochschule und in den Curricula der Studiengänge widerspiegeln. Das Qualitätsmanagementsystem folgt den Werten und Normen des Leitbildes für die Lehre und zielt darauf ab, die Studienqualität kontinuierlich zu verbessern </w:t>
      </w:r>
    </w:p>
    <w:p w14:paraId="4B65489D" w14:textId="63A5C494" w:rsidR="0057763C" w:rsidRPr="00884E3F" w:rsidRDefault="0057763C" w:rsidP="0057763C">
      <w:pPr>
        <w:spacing w:after="360"/>
        <w:rPr>
          <w:rFonts w:cs="Arial"/>
          <w:i/>
          <w:szCs w:val="22"/>
          <w:lang w:val="de-CH"/>
        </w:rPr>
      </w:pPr>
      <w:r w:rsidRPr="00884E3F">
        <w:rPr>
          <w:rFonts w:cs="Arial"/>
          <w:b/>
          <w:color w:val="A71930"/>
          <w:szCs w:val="22"/>
          <w:lang w:val="de-CH"/>
        </w:rPr>
        <w:t>Sachstand</w:t>
      </w:r>
    </w:p>
    <w:p w14:paraId="3EEAA525" w14:textId="77777777" w:rsidR="00F71178" w:rsidRDefault="00F71178" w:rsidP="00F71178">
      <w:pPr>
        <w:tabs>
          <w:tab w:val="clear" w:pos="288"/>
          <w:tab w:val="clear" w:pos="576"/>
          <w:tab w:val="clear" w:pos="864"/>
        </w:tabs>
        <w:spacing w:before="100" w:beforeAutospacing="1" w:after="100" w:afterAutospacing="1" w:line="240" w:lineRule="auto"/>
        <w:rPr>
          <w:szCs w:val="22"/>
          <w:lang w:val="de-CH" w:eastAsia="en-US"/>
        </w:rPr>
      </w:pPr>
      <w:r w:rsidRPr="00F71178">
        <w:rPr>
          <w:szCs w:val="22"/>
          <w:lang w:val="de-CH" w:eastAsia="en-US"/>
        </w:rPr>
        <w:t>Beschreiben Sie, wie Sie die Vorgaben im Qualitätsmanagementsystem (QM-System) umsetzen. Belegen Sie Ihre Aussagen mit entsprechenden Evidenzen, zum Beispiel:</w:t>
      </w:r>
    </w:p>
    <w:p w14:paraId="75219CA5" w14:textId="0E8C7ED7" w:rsidR="00F71178" w:rsidRPr="00F71178" w:rsidRDefault="00F71178" w:rsidP="00F71178">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F71178">
        <w:rPr>
          <w:lang w:val="de-DE"/>
        </w:rPr>
        <w:t>Hochschulleitbild für die Lehre</w:t>
      </w:r>
    </w:p>
    <w:p w14:paraId="25836219" w14:textId="3AF8EA40" w:rsidR="00F71178" w:rsidRPr="00F71178" w:rsidRDefault="00F71178" w:rsidP="00F71178">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F71178">
        <w:rPr>
          <w:lang w:val="de-DE"/>
        </w:rPr>
        <w:t>Strategiepapier oder Rahmenkonzept zur Lehre (zum Beispiel: «Leitlinien guter Lehre»)</w:t>
      </w:r>
    </w:p>
    <w:p w14:paraId="3C57322C" w14:textId="31A9C041" w:rsidR="00F71178" w:rsidRDefault="00F71178" w:rsidP="00F71178">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F71178">
        <w:rPr>
          <w:lang w:val="de-DE"/>
        </w:rPr>
        <w:t>Exemplarische Berichte</w:t>
      </w:r>
      <w:r>
        <w:rPr>
          <w:lang w:val="de-DE"/>
        </w:rPr>
        <w:t>/Beispiele</w:t>
      </w:r>
      <w:r w:rsidRPr="00F71178">
        <w:rPr>
          <w:lang w:val="de-DE"/>
        </w:rPr>
        <w:t xml:space="preserve"> aus internen Akkreditierungsverfahren, in denen überprüft wird,</w:t>
      </w:r>
      <w:r>
        <w:rPr>
          <w:lang w:val="de-DE"/>
        </w:rPr>
        <w:t xml:space="preserve"> </w:t>
      </w:r>
      <w:r w:rsidRPr="00F71178">
        <w:rPr>
          <w:lang w:val="de-DE"/>
        </w:rPr>
        <w:t>ob die Bildungsziele umgesetzt werden</w:t>
      </w:r>
    </w:p>
    <w:p w14:paraId="7BA2BFBC" w14:textId="77777777" w:rsidR="005B7D31" w:rsidRPr="00F71178" w:rsidRDefault="005B7D31" w:rsidP="005B7D31">
      <w:pPr>
        <w:tabs>
          <w:tab w:val="clear" w:pos="288"/>
          <w:tab w:val="clear" w:pos="576"/>
          <w:tab w:val="clear" w:pos="864"/>
        </w:tabs>
        <w:spacing w:before="100" w:beforeAutospacing="1" w:after="100" w:afterAutospacing="1" w:line="240" w:lineRule="auto"/>
        <w:rPr>
          <w:lang w:val="de-DE"/>
        </w:rPr>
      </w:pPr>
    </w:p>
    <w:p w14:paraId="294D2148" w14:textId="617DE41F" w:rsidR="0057763C" w:rsidRPr="0057763C" w:rsidRDefault="0057763C" w:rsidP="00E436F4">
      <w:pPr>
        <w:pStyle w:val="berschrift3"/>
        <w:shd w:val="clear" w:color="auto" w:fill="D9D9D9"/>
        <w:spacing w:before="120" w:after="400"/>
        <w:rPr>
          <w:lang w:val="de-CH"/>
        </w:rPr>
      </w:pPr>
      <w:bookmarkStart w:id="7" w:name="_Toc190961451"/>
      <w:r w:rsidRPr="0057763C">
        <w:rPr>
          <w:lang w:val="de-CH"/>
        </w:rPr>
        <w:t xml:space="preserve">Systematische Umsetzung der Kriterien auf </w:t>
      </w:r>
      <w:proofErr w:type="spellStart"/>
      <w:r w:rsidRPr="0057763C">
        <w:rPr>
          <w:lang w:val="de-CH"/>
        </w:rPr>
        <w:t>Studiengangsebene</w:t>
      </w:r>
      <w:bookmarkEnd w:id="7"/>
      <w:proofErr w:type="spellEnd"/>
    </w:p>
    <w:p w14:paraId="0F028E91" w14:textId="77777777" w:rsidR="0057763C" w:rsidRPr="0057763C" w:rsidRDefault="0057763C" w:rsidP="008F4C44">
      <w:pPr>
        <w:spacing w:after="120"/>
        <w:jc w:val="both"/>
        <w:rPr>
          <w:szCs w:val="22"/>
          <w:lang w:val="de-CH" w:eastAsia="en-US"/>
        </w:rPr>
      </w:pPr>
      <w:r w:rsidRPr="0057763C">
        <w:rPr>
          <w:szCs w:val="22"/>
          <w:u w:val="single"/>
          <w:lang w:val="de-CH" w:eastAsia="en-US"/>
        </w:rPr>
        <w:t>§ 17 Abs. 1 Satz 3 MRVO</w:t>
      </w:r>
      <w:r w:rsidRPr="0057763C">
        <w:rPr>
          <w:szCs w:val="22"/>
          <w:lang w:val="de-CH" w:eastAsia="en-US"/>
        </w:rPr>
        <w:t>: Das Qualitätsmanagementsystem gewährleistet die systematische Umsetzung der formalen und fachlich-inhaltlichen Kriterien gemäß Teil 2 und 3 MRVO.</w:t>
      </w:r>
    </w:p>
    <w:p w14:paraId="7024081F" w14:textId="17151208" w:rsidR="0057763C" w:rsidRPr="006D64FA" w:rsidRDefault="0057763C" w:rsidP="0057763C">
      <w:pPr>
        <w:spacing w:after="360" w:line="240" w:lineRule="auto"/>
        <w:rPr>
          <w:rFonts w:cs="Arial"/>
          <w:b/>
          <w:color w:val="A71930"/>
          <w:szCs w:val="22"/>
          <w:lang w:val="de-CH"/>
        </w:rPr>
      </w:pPr>
      <w:r w:rsidRPr="006D64FA">
        <w:rPr>
          <w:rFonts w:cs="Arial"/>
          <w:b/>
          <w:color w:val="A71930"/>
          <w:szCs w:val="22"/>
          <w:lang w:val="de-CH"/>
        </w:rPr>
        <w:t>Sachstand</w:t>
      </w:r>
    </w:p>
    <w:p w14:paraId="7BA88DCC" w14:textId="77777777" w:rsidR="00F71178" w:rsidRPr="00F71178" w:rsidRDefault="00F71178" w:rsidP="00F71178">
      <w:pPr>
        <w:tabs>
          <w:tab w:val="clear" w:pos="288"/>
          <w:tab w:val="clear" w:pos="576"/>
          <w:tab w:val="clear" w:pos="864"/>
        </w:tabs>
        <w:spacing w:before="100" w:beforeAutospacing="1" w:after="100" w:afterAutospacing="1" w:line="240" w:lineRule="auto"/>
        <w:rPr>
          <w:szCs w:val="22"/>
          <w:lang w:val="de-CH" w:eastAsia="en-US"/>
        </w:rPr>
      </w:pPr>
      <w:r w:rsidRPr="00F71178">
        <w:rPr>
          <w:szCs w:val="22"/>
          <w:lang w:val="de-CH" w:eastAsia="en-US"/>
        </w:rPr>
        <w:t>Beschreiben Sie, wie Sie die Vorgaben im Qualitätsmanagementsystem (QM-System) umsetzen. Belegen Sie Ihre Aussagen mit entsprechenden Evidenzen, zum Beispiel:</w:t>
      </w:r>
    </w:p>
    <w:p w14:paraId="3A60EF58" w14:textId="7B0AF62D" w:rsidR="0032342C" w:rsidRDefault="0032342C" w:rsidP="00C963AE">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32342C">
        <w:rPr>
          <w:lang w:val="de-DE"/>
        </w:rPr>
        <w:t xml:space="preserve">Übersicht bzw. Raster, aus dem hervorgeht, wer welche Kriterien </w:t>
      </w:r>
      <w:r w:rsidR="00F71178">
        <w:rPr>
          <w:lang w:val="de-DE"/>
        </w:rPr>
        <w:t xml:space="preserve">wann </w:t>
      </w:r>
      <w:r w:rsidRPr="0032342C">
        <w:rPr>
          <w:lang w:val="de-DE"/>
        </w:rPr>
        <w:t>anhand welcher Unterlagen prüft</w:t>
      </w:r>
      <w:r w:rsidR="00F71178">
        <w:rPr>
          <w:lang w:val="de-DE"/>
        </w:rPr>
        <w:t xml:space="preserve"> (alles Kriterien müssen abgedeckt sein)</w:t>
      </w:r>
    </w:p>
    <w:p w14:paraId="4A0DC9E3" w14:textId="4100AE57" w:rsidR="0057763C" w:rsidRPr="008F646A" w:rsidRDefault="00C963AE" w:rsidP="004817D4">
      <w:pPr>
        <w:numPr>
          <w:ilvl w:val="1"/>
          <w:numId w:val="9"/>
        </w:numPr>
        <w:tabs>
          <w:tab w:val="clear" w:pos="288"/>
          <w:tab w:val="clear" w:pos="576"/>
          <w:tab w:val="clear" w:pos="864"/>
        </w:tabs>
        <w:spacing w:before="100" w:beforeAutospacing="1" w:after="480" w:line="240" w:lineRule="auto"/>
        <w:ind w:left="568" w:hanging="284"/>
        <w:rPr>
          <w:rFonts w:cs="Arial"/>
          <w:i/>
          <w:szCs w:val="22"/>
          <w:lang w:val="de-CH"/>
        </w:rPr>
      </w:pPr>
      <w:r w:rsidRPr="00C963AE">
        <w:rPr>
          <w:lang w:val="de-DE"/>
        </w:rPr>
        <w:t>Akkreditierungsunterlagen aus den internen Verfahren, in denen z. B. die Einhaltung und Umsetzung der formalen und fachlich-inhaltlichen Vorgaben belegt wird</w:t>
      </w:r>
    </w:p>
    <w:p w14:paraId="02BBA6DD" w14:textId="23A913E8" w:rsidR="008F646A" w:rsidRPr="005B7D31" w:rsidRDefault="008F646A" w:rsidP="008F646A">
      <w:pPr>
        <w:tabs>
          <w:tab w:val="clear" w:pos="288"/>
          <w:tab w:val="clear" w:pos="576"/>
          <w:tab w:val="clear" w:pos="864"/>
        </w:tabs>
        <w:spacing w:before="100" w:beforeAutospacing="1" w:after="480" w:line="240" w:lineRule="auto"/>
        <w:rPr>
          <w:rFonts w:cs="Arial"/>
          <w:i/>
          <w:szCs w:val="22"/>
          <w:lang w:val="de-CH"/>
        </w:rPr>
      </w:pPr>
    </w:p>
    <w:p w14:paraId="5A8585A9" w14:textId="272C9D12" w:rsidR="00D9027F" w:rsidRPr="00D9027F" w:rsidRDefault="00D9027F" w:rsidP="00E436F4">
      <w:pPr>
        <w:pStyle w:val="berschrift3"/>
        <w:shd w:val="clear" w:color="auto" w:fill="D9D9D9"/>
        <w:spacing w:before="120" w:after="400"/>
        <w:rPr>
          <w:lang w:val="de-CH"/>
        </w:rPr>
      </w:pPr>
      <w:bookmarkStart w:id="8" w:name="_Toc190961452"/>
      <w:r w:rsidRPr="00D9027F">
        <w:rPr>
          <w:lang w:val="de-CH"/>
        </w:rPr>
        <w:t>Entscheidungsprozesse, Zuständigkeiten und Verantwortlichkeiten</w:t>
      </w:r>
      <w:bookmarkEnd w:id="8"/>
    </w:p>
    <w:p w14:paraId="4F6580C8" w14:textId="77777777" w:rsidR="00D9027F" w:rsidRPr="00D9027F" w:rsidRDefault="00D9027F" w:rsidP="00D9027F">
      <w:pPr>
        <w:spacing w:after="120"/>
        <w:rPr>
          <w:szCs w:val="22"/>
          <w:lang w:val="de-CH" w:eastAsia="en-US"/>
        </w:rPr>
      </w:pPr>
      <w:r w:rsidRPr="00D9027F">
        <w:rPr>
          <w:szCs w:val="22"/>
          <w:u w:val="single"/>
          <w:lang w:val="de-CH" w:eastAsia="en-US"/>
        </w:rPr>
        <w:t>§ 17 Abs. 1 Satz 4 MRVO</w:t>
      </w:r>
      <w:r w:rsidRPr="00D9027F">
        <w:rPr>
          <w:szCs w:val="22"/>
          <w:lang w:val="de-CH" w:eastAsia="en-US"/>
        </w:rPr>
        <w:t>: Die Hochschule hat Entscheidungsprozesse, Zuständigkeiten und Verantwortlichkeiten für die Einrichtung, Überprüfung, Weiterentwicklung und Einstellung von Studiengängen und die hochschuleigenen Verfahren zur Akkreditierung von Studiengängen im Rahmen ihres Qualitätsmanagementsystems festgelegt und hochschulweit veröffentlicht.</w:t>
      </w:r>
    </w:p>
    <w:p w14:paraId="040A5113" w14:textId="060FFF29" w:rsidR="00D9027F" w:rsidRDefault="00D9027F" w:rsidP="00D9027F">
      <w:pPr>
        <w:spacing w:after="360" w:line="240" w:lineRule="auto"/>
        <w:rPr>
          <w:rFonts w:cs="Arial"/>
          <w:b/>
          <w:color w:val="A71930"/>
          <w:szCs w:val="22"/>
          <w:lang w:val="de-CH"/>
        </w:rPr>
      </w:pPr>
      <w:r w:rsidRPr="00D9027F">
        <w:rPr>
          <w:rFonts w:cs="Arial"/>
          <w:b/>
          <w:color w:val="A71930"/>
          <w:szCs w:val="22"/>
          <w:lang w:val="de-CH"/>
        </w:rPr>
        <w:lastRenderedPageBreak/>
        <w:t xml:space="preserve">Sachstand </w:t>
      </w:r>
    </w:p>
    <w:p w14:paraId="17DEEC4B" w14:textId="77777777" w:rsidR="00F71178" w:rsidRPr="00F71178" w:rsidRDefault="00F71178" w:rsidP="00F71178">
      <w:pPr>
        <w:tabs>
          <w:tab w:val="clear" w:pos="288"/>
          <w:tab w:val="clear" w:pos="576"/>
          <w:tab w:val="clear" w:pos="864"/>
        </w:tabs>
        <w:spacing w:before="100" w:beforeAutospacing="1" w:after="100" w:afterAutospacing="1" w:line="240" w:lineRule="auto"/>
        <w:rPr>
          <w:szCs w:val="22"/>
          <w:lang w:val="de-CH" w:eastAsia="en-US"/>
        </w:rPr>
      </w:pPr>
      <w:r w:rsidRPr="00F71178">
        <w:rPr>
          <w:szCs w:val="22"/>
          <w:lang w:val="de-CH" w:eastAsia="en-US"/>
        </w:rPr>
        <w:t>Beschreiben Sie, wie Sie die Vorgaben im Qualitätsmanagementsystem (QM-System) umsetzen. Belegen Sie Ihre Aussagen mit entsprechenden Evidenzen, zum Beispiel:</w:t>
      </w:r>
    </w:p>
    <w:p w14:paraId="6E7F6321" w14:textId="7B5F29F8" w:rsidR="00222207" w:rsidRPr="00222207" w:rsidRDefault="00222207" w:rsidP="00222207">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222207">
        <w:rPr>
          <w:lang w:val="de-DE"/>
        </w:rPr>
        <w:t>Evaluationsordnung</w:t>
      </w:r>
    </w:p>
    <w:p w14:paraId="280AE5D2" w14:textId="7DB44593" w:rsidR="00222207" w:rsidRPr="00222207" w:rsidRDefault="00222207" w:rsidP="00222207">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222207">
        <w:rPr>
          <w:lang w:val="de-DE"/>
        </w:rPr>
        <w:t>QM-Handbuch</w:t>
      </w:r>
    </w:p>
    <w:p w14:paraId="451F744B" w14:textId="46249923" w:rsidR="00222207" w:rsidRPr="00222207" w:rsidRDefault="00222207" w:rsidP="00222207">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222207">
        <w:rPr>
          <w:lang w:val="de-DE"/>
        </w:rPr>
        <w:t>Organigramme mit Zuständigkeitszuordnung</w:t>
      </w:r>
    </w:p>
    <w:p w14:paraId="62BD3444" w14:textId="000EBC60" w:rsidR="00222207" w:rsidRPr="00222207" w:rsidRDefault="00222207" w:rsidP="00222207">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222207">
        <w:rPr>
          <w:lang w:val="de-DE"/>
        </w:rPr>
        <w:t>Veröffentlichte Verfahrensrichtlinien auf der Hochschulwebseite</w:t>
      </w:r>
    </w:p>
    <w:p w14:paraId="0F8AF870" w14:textId="1CE6A340" w:rsidR="00222207" w:rsidRPr="00222207" w:rsidRDefault="00222207" w:rsidP="00222207">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222207">
        <w:rPr>
          <w:lang w:val="de-DE"/>
        </w:rPr>
        <w:t xml:space="preserve">Leitfäden zur </w:t>
      </w:r>
      <w:proofErr w:type="spellStart"/>
      <w:r w:rsidRPr="00222207">
        <w:rPr>
          <w:lang w:val="de-DE"/>
        </w:rPr>
        <w:t>Studiengangsentwicklung</w:t>
      </w:r>
      <w:proofErr w:type="spellEnd"/>
      <w:r w:rsidRPr="00222207">
        <w:rPr>
          <w:lang w:val="de-DE"/>
        </w:rPr>
        <w:t xml:space="preserve">, </w:t>
      </w:r>
      <w:proofErr w:type="spellStart"/>
      <w:r w:rsidRPr="00222207">
        <w:rPr>
          <w:lang w:val="de-DE"/>
        </w:rPr>
        <w:t>Studiengangsweiterentwicklung</w:t>
      </w:r>
      <w:proofErr w:type="spellEnd"/>
      <w:r w:rsidRPr="00222207">
        <w:rPr>
          <w:lang w:val="de-DE"/>
        </w:rPr>
        <w:t xml:space="preserve"> und Einstellung von Studiengängen (Handreichungen)</w:t>
      </w:r>
    </w:p>
    <w:p w14:paraId="61698B18" w14:textId="142970E8" w:rsidR="00222207" w:rsidRDefault="00222207" w:rsidP="00222207">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222207">
        <w:rPr>
          <w:lang w:val="de-DE"/>
        </w:rPr>
        <w:t>Prozesslandkarten oder Ablaufdiagramme mit Phasen, Zuständigkeiten und Entscheidungspunkten</w:t>
      </w:r>
    </w:p>
    <w:p w14:paraId="63D5ED09" w14:textId="6AD48650" w:rsidR="008F646A" w:rsidRPr="00222207" w:rsidRDefault="008F646A" w:rsidP="008F646A">
      <w:pPr>
        <w:tabs>
          <w:tab w:val="clear" w:pos="288"/>
          <w:tab w:val="clear" w:pos="576"/>
          <w:tab w:val="clear" w:pos="864"/>
        </w:tabs>
        <w:spacing w:before="100" w:beforeAutospacing="1" w:after="100" w:afterAutospacing="1" w:line="240" w:lineRule="auto"/>
        <w:rPr>
          <w:lang w:val="de-DE"/>
        </w:rPr>
      </w:pPr>
    </w:p>
    <w:p w14:paraId="65E09D7C" w14:textId="22784F56" w:rsidR="00D9027F" w:rsidRPr="00D9027F" w:rsidRDefault="00D9027F" w:rsidP="008F4C44">
      <w:pPr>
        <w:pStyle w:val="berschrift3"/>
        <w:shd w:val="clear" w:color="auto" w:fill="D9D9D9"/>
        <w:spacing w:before="120" w:after="400"/>
        <w:jc w:val="both"/>
        <w:rPr>
          <w:lang w:val="de-CH"/>
        </w:rPr>
      </w:pPr>
      <w:bookmarkStart w:id="9" w:name="_Toc190961453"/>
      <w:r w:rsidRPr="00D9027F">
        <w:rPr>
          <w:lang w:val="de-CH"/>
        </w:rPr>
        <w:t>Fristen und Bündel</w:t>
      </w:r>
      <w:bookmarkEnd w:id="9"/>
    </w:p>
    <w:p w14:paraId="75069781" w14:textId="77777777" w:rsidR="00D9027F" w:rsidRPr="00D9027F" w:rsidRDefault="00D9027F" w:rsidP="008F4C44">
      <w:pPr>
        <w:jc w:val="both"/>
        <w:rPr>
          <w:szCs w:val="22"/>
          <w:lang w:val="de-CH" w:eastAsia="en-US"/>
        </w:rPr>
      </w:pPr>
      <w:r w:rsidRPr="00D9027F">
        <w:rPr>
          <w:szCs w:val="22"/>
          <w:u w:val="single"/>
          <w:lang w:val="de-CH" w:eastAsia="en-US"/>
        </w:rPr>
        <w:t>§ 17 Abs. 1 Sätze 5 bis 7 MRVO:</w:t>
      </w:r>
      <w:r w:rsidRPr="00D9027F">
        <w:rPr>
          <w:szCs w:val="22"/>
          <w:lang w:val="de-CH" w:eastAsia="en-US"/>
        </w:rPr>
        <w:t xml:space="preserve"> Die Hochschule trifft in entsprechender Anwendung der §§ 26 und 27 Bestimmungen zu Geltungszeiträumen und Fristen. Die Hochschule kann dabei kürzere Geltungszeiträume und Fristen festlegen. </w:t>
      </w:r>
    </w:p>
    <w:p w14:paraId="18EF1A90" w14:textId="77777777" w:rsidR="00D9027F" w:rsidRPr="00D9027F" w:rsidRDefault="00D9027F" w:rsidP="008F4C44">
      <w:pPr>
        <w:jc w:val="both"/>
        <w:rPr>
          <w:szCs w:val="22"/>
          <w:lang w:val="de-CH" w:eastAsia="en-US"/>
        </w:rPr>
      </w:pPr>
      <w:r w:rsidRPr="00D9027F">
        <w:rPr>
          <w:szCs w:val="22"/>
          <w:lang w:val="de-CH" w:eastAsia="en-US"/>
        </w:rPr>
        <w:t>Sieht ein Qualitätsmanagementsystem die Bildung von Bündeln vor, so ist § 30 Absatz 1 in Bezug auf die Bündelgrößen sinngemäß anzuwenden.</w:t>
      </w:r>
    </w:p>
    <w:p w14:paraId="27DAD2F7" w14:textId="23363298" w:rsidR="00D9027F" w:rsidRDefault="00D9027F" w:rsidP="00D9027F">
      <w:pPr>
        <w:spacing w:after="360"/>
        <w:rPr>
          <w:rFonts w:cs="Arial"/>
          <w:b/>
          <w:color w:val="A71930"/>
          <w:szCs w:val="22"/>
          <w:lang w:val="de-CH"/>
        </w:rPr>
      </w:pPr>
      <w:r w:rsidRPr="00D9027F">
        <w:rPr>
          <w:rFonts w:cs="Arial"/>
          <w:b/>
          <w:color w:val="A71930"/>
          <w:szCs w:val="22"/>
          <w:lang w:val="de-CH"/>
        </w:rPr>
        <w:t>Sachstand</w:t>
      </w:r>
    </w:p>
    <w:p w14:paraId="3AAD0296" w14:textId="77777777" w:rsidR="00222207" w:rsidRPr="00222207" w:rsidRDefault="00222207" w:rsidP="00222207">
      <w:pPr>
        <w:tabs>
          <w:tab w:val="clear" w:pos="288"/>
          <w:tab w:val="clear" w:pos="576"/>
          <w:tab w:val="clear" w:pos="864"/>
        </w:tabs>
        <w:spacing w:before="100" w:beforeAutospacing="1" w:after="100" w:afterAutospacing="1" w:line="240" w:lineRule="auto"/>
        <w:rPr>
          <w:szCs w:val="22"/>
          <w:lang w:val="de-CH" w:eastAsia="en-US"/>
        </w:rPr>
      </w:pPr>
      <w:r w:rsidRPr="00222207">
        <w:rPr>
          <w:szCs w:val="22"/>
          <w:lang w:val="de-CH" w:eastAsia="en-US"/>
        </w:rPr>
        <w:t>Beschreiben Sie, wie Sie die Vorgaben im Qualitätsmanagementsystem (QM-System) umsetzen. Belegen Sie Ihre Aussagen mit entsprechenden Evidenzen, zum Beispiel:</w:t>
      </w:r>
    </w:p>
    <w:p w14:paraId="3050DE6D" w14:textId="13AAD438" w:rsidR="00D14C59" w:rsidRDefault="00D14C59" w:rsidP="00222207">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D14C59">
        <w:rPr>
          <w:lang w:val="de-DE"/>
        </w:rPr>
        <w:t>Evaluationsordnung/</w:t>
      </w:r>
      <w:r w:rsidRPr="00591003">
        <w:rPr>
          <w:lang w:val="de-DE"/>
        </w:rPr>
        <w:t xml:space="preserve">QM-Handbuch </w:t>
      </w:r>
      <w:r>
        <w:rPr>
          <w:lang w:val="de-DE"/>
        </w:rPr>
        <w:t>mit Fristenregelungen</w:t>
      </w:r>
    </w:p>
    <w:p w14:paraId="054A1718" w14:textId="07490BAB" w:rsidR="00222207" w:rsidRPr="00222207" w:rsidRDefault="00222207" w:rsidP="00222207">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222207">
        <w:rPr>
          <w:lang w:val="de-DE"/>
        </w:rPr>
        <w:t>Protokolle oder Beschlüsse aus QM-Gremien oder Senat</w:t>
      </w:r>
    </w:p>
    <w:p w14:paraId="4352DA85" w14:textId="46F0A927" w:rsidR="00222207" w:rsidRDefault="00222207" w:rsidP="00222207">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222207">
        <w:rPr>
          <w:lang w:val="de-DE"/>
        </w:rPr>
        <w:t>Verfahrensleitfäden mit definierten Fristregelungen</w:t>
      </w:r>
    </w:p>
    <w:p w14:paraId="5D647E13" w14:textId="50351D4A" w:rsidR="00D14C59" w:rsidRDefault="00D14C59" w:rsidP="00222207">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D14C59">
        <w:rPr>
          <w:lang w:val="de-DE"/>
        </w:rPr>
        <w:t>Verfahrenskalender oder Zeitpläne für anstehende interne Akkreditierungen</w:t>
      </w:r>
    </w:p>
    <w:p w14:paraId="7305AEC8" w14:textId="77777777" w:rsidR="00222207" w:rsidRDefault="00D14C59" w:rsidP="00222207">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222207">
        <w:rPr>
          <w:lang w:val="de-DE"/>
        </w:rPr>
        <w:t>Beschlussprotokolle mit Festlegung zulässiger Bündelkonstellationen</w:t>
      </w:r>
    </w:p>
    <w:p w14:paraId="301F7C16" w14:textId="7C520E90" w:rsidR="00222207" w:rsidRPr="00222207" w:rsidRDefault="00222207" w:rsidP="00222207">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222207">
        <w:rPr>
          <w:lang w:val="de-DE"/>
        </w:rPr>
        <w:t>Clusterbildungskonzepte oder Bündelungsrichtlinien</w:t>
      </w:r>
    </w:p>
    <w:p w14:paraId="2C3A40C1" w14:textId="336B245C" w:rsidR="00222207" w:rsidRDefault="00222207" w:rsidP="00222207">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222207">
        <w:rPr>
          <w:lang w:val="de-DE"/>
        </w:rPr>
        <w:t xml:space="preserve">Beispiele aus der Praxis </w:t>
      </w:r>
    </w:p>
    <w:p w14:paraId="52B2A431" w14:textId="77777777" w:rsidR="008F646A" w:rsidRPr="00222207" w:rsidRDefault="008F646A" w:rsidP="008F646A">
      <w:pPr>
        <w:tabs>
          <w:tab w:val="clear" w:pos="288"/>
          <w:tab w:val="clear" w:pos="576"/>
          <w:tab w:val="clear" w:pos="864"/>
        </w:tabs>
        <w:spacing w:before="100" w:beforeAutospacing="1" w:after="100" w:afterAutospacing="1" w:line="240" w:lineRule="auto"/>
        <w:rPr>
          <w:lang w:val="de-DE"/>
        </w:rPr>
      </w:pPr>
    </w:p>
    <w:p w14:paraId="501300F9" w14:textId="07150F16" w:rsidR="00D9027F" w:rsidRPr="00D9027F" w:rsidRDefault="00D9027F" w:rsidP="00E436F4">
      <w:pPr>
        <w:pStyle w:val="berschrift3"/>
        <w:shd w:val="clear" w:color="auto" w:fill="D9D9D9"/>
        <w:spacing w:before="120" w:after="400"/>
        <w:rPr>
          <w:lang w:val="de-CH"/>
        </w:rPr>
      </w:pPr>
      <w:bookmarkStart w:id="10" w:name="_Toc190961454"/>
      <w:r w:rsidRPr="00D9027F">
        <w:rPr>
          <w:lang w:val="de-CH"/>
        </w:rPr>
        <w:t>Einbeziehung von internen Mitgliedsgruppen und externem Sachverstand</w:t>
      </w:r>
      <w:bookmarkEnd w:id="10"/>
    </w:p>
    <w:p w14:paraId="04194280" w14:textId="67304D8B" w:rsidR="00D9027F" w:rsidRPr="00D9027F" w:rsidRDefault="00D9027F" w:rsidP="008F4C44">
      <w:pPr>
        <w:spacing w:after="120"/>
        <w:jc w:val="both"/>
        <w:rPr>
          <w:szCs w:val="22"/>
          <w:lang w:val="de-CH" w:eastAsia="en-US"/>
        </w:rPr>
      </w:pPr>
      <w:r w:rsidRPr="00D9027F">
        <w:rPr>
          <w:szCs w:val="22"/>
          <w:u w:val="single"/>
          <w:lang w:val="de-CH" w:eastAsia="en-US"/>
        </w:rPr>
        <w:t>§ 17 Abs. 2 Satz 1 MRVO</w:t>
      </w:r>
      <w:r w:rsidRPr="00D9027F">
        <w:rPr>
          <w:szCs w:val="22"/>
          <w:lang w:val="de-CH" w:eastAsia="en-US"/>
        </w:rPr>
        <w:t>: Das Qualitätsmanagementsystem wurde unter Beteiligung der Mitgliedsgruppen der Hochschule und unter Einbeziehung externen Sachverstands erstellt</w:t>
      </w:r>
      <w:r w:rsidR="008F4C44">
        <w:rPr>
          <w:szCs w:val="22"/>
          <w:lang w:val="de-CH" w:eastAsia="en-US"/>
        </w:rPr>
        <w:t>.</w:t>
      </w:r>
      <w:r w:rsidRPr="00D9027F">
        <w:rPr>
          <w:szCs w:val="22"/>
          <w:lang w:val="de-CH" w:eastAsia="en-US"/>
        </w:rPr>
        <w:t xml:space="preserve"> </w:t>
      </w:r>
    </w:p>
    <w:p w14:paraId="59505B8E" w14:textId="2CF731BF" w:rsidR="00D9027F" w:rsidRDefault="00D9027F" w:rsidP="00D9027F">
      <w:pPr>
        <w:spacing w:after="360" w:line="240" w:lineRule="auto"/>
        <w:rPr>
          <w:rFonts w:cs="Arial"/>
          <w:b/>
          <w:color w:val="A71930"/>
          <w:szCs w:val="22"/>
          <w:lang w:val="de-CH"/>
        </w:rPr>
      </w:pPr>
      <w:r w:rsidRPr="00D9027F">
        <w:rPr>
          <w:rFonts w:cs="Arial"/>
          <w:b/>
          <w:color w:val="A71930"/>
          <w:szCs w:val="22"/>
          <w:lang w:val="de-CH"/>
        </w:rPr>
        <w:t xml:space="preserve">Sachstand </w:t>
      </w:r>
    </w:p>
    <w:p w14:paraId="59903E9D" w14:textId="77777777" w:rsidR="00114D2A" w:rsidRPr="00222207" w:rsidRDefault="00114D2A" w:rsidP="00114D2A">
      <w:pPr>
        <w:tabs>
          <w:tab w:val="clear" w:pos="288"/>
          <w:tab w:val="clear" w:pos="576"/>
          <w:tab w:val="clear" w:pos="864"/>
        </w:tabs>
        <w:spacing w:before="100" w:beforeAutospacing="1" w:after="100" w:afterAutospacing="1" w:line="240" w:lineRule="auto"/>
        <w:rPr>
          <w:szCs w:val="22"/>
          <w:lang w:val="de-CH" w:eastAsia="en-US"/>
        </w:rPr>
      </w:pPr>
      <w:r w:rsidRPr="00222207">
        <w:rPr>
          <w:szCs w:val="22"/>
          <w:lang w:val="de-CH" w:eastAsia="en-US"/>
        </w:rPr>
        <w:t>Beschreiben Sie, wie Sie die Vorgaben im Qualitätsmanagementsystem (QM-System) umsetzen. Belegen Sie Ihre Aussagen mit entsprechenden Evidenzen, zum Beispiel:</w:t>
      </w:r>
    </w:p>
    <w:p w14:paraId="7537B26B" w14:textId="4A27B1F9" w:rsidR="004904D5" w:rsidRDefault="004904D5" w:rsidP="00D14C59">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4904D5">
        <w:rPr>
          <w:lang w:val="de-DE"/>
        </w:rPr>
        <w:lastRenderedPageBreak/>
        <w:t>Dokumentation des Entwicklungsprozesses des QM-Systems</w:t>
      </w:r>
      <w:r>
        <w:rPr>
          <w:lang w:val="de-DE"/>
        </w:rPr>
        <w:t xml:space="preserve"> (</w:t>
      </w:r>
      <w:r w:rsidRPr="004904D5">
        <w:rPr>
          <w:lang w:val="de-DE"/>
        </w:rPr>
        <w:t>Zeitplan, Projektskizze oder Phasenplan zur QMS-Erstellung mit Beteiligung der Statusgruppen (Studierende, Lehrende, Verwaltung, wissenschaftlicher Mittelbau, etc</w:t>
      </w:r>
      <w:r>
        <w:rPr>
          <w:lang w:val="de-DE"/>
        </w:rPr>
        <w:t>.)</w:t>
      </w:r>
    </w:p>
    <w:p w14:paraId="7251D8E2" w14:textId="5BEF55A2" w:rsidR="00D14C59" w:rsidRPr="00D14C59" w:rsidRDefault="00D14C59" w:rsidP="00D14C59">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D14C59">
        <w:rPr>
          <w:lang w:val="de-DE"/>
        </w:rPr>
        <w:t>Protokolle von Arbeitsgruppen oder Projektgruppen zur Entwicklung des QMS, mit Angabe der vertretenen Gruppen (z. B. Mitgliederliste)</w:t>
      </w:r>
    </w:p>
    <w:p w14:paraId="58D85402" w14:textId="77777777" w:rsidR="00D14C59" w:rsidRDefault="00D14C59" w:rsidP="00D14C59">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D14C59">
        <w:rPr>
          <w:lang w:val="de-DE"/>
        </w:rPr>
        <w:t>Beteiligungsnachweise von Studierendenvertretungen (z. B. AStA, Fachschaften)</w:t>
      </w:r>
    </w:p>
    <w:p w14:paraId="3427F5B4" w14:textId="2A69D1A6" w:rsidR="00D14C59" w:rsidRDefault="004904D5" w:rsidP="001B68A8">
      <w:pPr>
        <w:numPr>
          <w:ilvl w:val="1"/>
          <w:numId w:val="9"/>
        </w:numPr>
        <w:tabs>
          <w:tab w:val="clear" w:pos="288"/>
          <w:tab w:val="clear" w:pos="576"/>
          <w:tab w:val="clear" w:pos="864"/>
        </w:tabs>
        <w:spacing w:before="100" w:beforeAutospacing="1" w:after="100" w:afterAutospacing="1" w:line="240" w:lineRule="auto"/>
        <w:ind w:left="567" w:hanging="283"/>
        <w:rPr>
          <w:lang w:val="de-DE"/>
        </w:rPr>
      </w:pPr>
      <w:r>
        <w:rPr>
          <w:lang w:val="de-DE"/>
        </w:rPr>
        <w:t xml:space="preserve">Beispiele zur </w:t>
      </w:r>
      <w:r w:rsidR="00D14C59">
        <w:rPr>
          <w:lang w:val="de-DE"/>
        </w:rPr>
        <w:t xml:space="preserve">Einbindung </w:t>
      </w:r>
      <w:r>
        <w:rPr>
          <w:lang w:val="de-DE"/>
        </w:rPr>
        <w:t>e</w:t>
      </w:r>
      <w:r w:rsidR="00D14C59">
        <w:rPr>
          <w:lang w:val="de-DE"/>
        </w:rPr>
        <w:t>xterner</w:t>
      </w:r>
      <w:r>
        <w:rPr>
          <w:lang w:val="de-DE"/>
        </w:rPr>
        <w:t xml:space="preserve"> Expertise</w:t>
      </w:r>
    </w:p>
    <w:p w14:paraId="7E7A7266" w14:textId="77777777" w:rsidR="001B68A8" w:rsidRDefault="001B68A8" w:rsidP="001B68A8">
      <w:pPr>
        <w:tabs>
          <w:tab w:val="clear" w:pos="288"/>
          <w:tab w:val="clear" w:pos="576"/>
          <w:tab w:val="clear" w:pos="864"/>
        </w:tabs>
        <w:spacing w:before="100" w:beforeAutospacing="1" w:after="100" w:afterAutospacing="1" w:line="240" w:lineRule="auto"/>
        <w:rPr>
          <w:lang w:val="de-DE"/>
        </w:rPr>
      </w:pPr>
    </w:p>
    <w:p w14:paraId="63306EEB" w14:textId="0678CBEF" w:rsidR="00D9027F" w:rsidRPr="00D9027F" w:rsidRDefault="00D9027F" w:rsidP="00E436F4">
      <w:pPr>
        <w:pStyle w:val="berschrift3"/>
        <w:shd w:val="clear" w:color="auto" w:fill="D9D9D9"/>
        <w:spacing w:before="120" w:after="400"/>
        <w:rPr>
          <w:lang w:val="de-CH"/>
        </w:rPr>
      </w:pPr>
      <w:bookmarkStart w:id="11" w:name="_Toc190961455"/>
      <w:r w:rsidRPr="00D9027F">
        <w:rPr>
          <w:lang w:val="de-CH"/>
        </w:rPr>
        <w:t>Unabhängigkeit der Qualitätsbewertungen</w:t>
      </w:r>
      <w:bookmarkEnd w:id="11"/>
    </w:p>
    <w:p w14:paraId="541C1958" w14:textId="77777777" w:rsidR="00D9027F" w:rsidRPr="00D9027F" w:rsidRDefault="00D9027F" w:rsidP="008F4C44">
      <w:pPr>
        <w:spacing w:after="120"/>
        <w:jc w:val="both"/>
        <w:rPr>
          <w:szCs w:val="22"/>
          <w:lang w:val="de-CH" w:eastAsia="en-US"/>
        </w:rPr>
      </w:pPr>
      <w:r w:rsidRPr="00D9027F">
        <w:rPr>
          <w:szCs w:val="22"/>
          <w:u w:val="single"/>
          <w:lang w:val="de-CH" w:eastAsia="en-US"/>
        </w:rPr>
        <w:t>§ 17 Abs. 2 Satz 2 MRVO</w:t>
      </w:r>
      <w:r w:rsidRPr="00D9027F">
        <w:rPr>
          <w:szCs w:val="22"/>
          <w:lang w:val="de-CH" w:eastAsia="en-US"/>
        </w:rPr>
        <w:t>: Das Qualitätsmanagementsystem stellt die Unabhängigkeit von Qualitätsbewertungen sicher und enthält Verfahren zum Umgang mit hochschulinternen Konflikten sowie ein internes Beschwerdesystem.</w:t>
      </w:r>
    </w:p>
    <w:p w14:paraId="491A21C5" w14:textId="5D145DE7" w:rsidR="00D9027F" w:rsidRDefault="00D9027F" w:rsidP="00D9027F">
      <w:pPr>
        <w:spacing w:after="360" w:line="240" w:lineRule="auto"/>
        <w:rPr>
          <w:rFonts w:cs="Arial"/>
          <w:b/>
          <w:color w:val="A71930"/>
          <w:szCs w:val="22"/>
          <w:lang w:val="de-CH"/>
        </w:rPr>
      </w:pPr>
      <w:r w:rsidRPr="00D9027F">
        <w:rPr>
          <w:rFonts w:cs="Arial"/>
          <w:b/>
          <w:color w:val="A71930"/>
          <w:szCs w:val="22"/>
          <w:lang w:val="de-CH"/>
        </w:rPr>
        <w:t xml:space="preserve">Sachstand </w:t>
      </w:r>
    </w:p>
    <w:p w14:paraId="6F75B60A" w14:textId="77777777" w:rsidR="004904D5" w:rsidRPr="00222207" w:rsidRDefault="004904D5" w:rsidP="004904D5">
      <w:pPr>
        <w:tabs>
          <w:tab w:val="clear" w:pos="288"/>
          <w:tab w:val="clear" w:pos="576"/>
          <w:tab w:val="clear" w:pos="864"/>
        </w:tabs>
        <w:spacing w:before="100" w:beforeAutospacing="1" w:after="100" w:afterAutospacing="1" w:line="240" w:lineRule="auto"/>
        <w:rPr>
          <w:szCs w:val="22"/>
          <w:lang w:val="de-CH" w:eastAsia="en-US"/>
        </w:rPr>
      </w:pPr>
      <w:r w:rsidRPr="00222207">
        <w:rPr>
          <w:szCs w:val="22"/>
          <w:lang w:val="de-CH" w:eastAsia="en-US"/>
        </w:rPr>
        <w:t>Beschreiben Sie, wie Sie die Vorgaben im Qualitätsmanagementsystem (QM-System) umsetzen. Belegen Sie Ihre Aussagen mit entsprechenden Evidenzen, zum Beispiel:</w:t>
      </w:r>
    </w:p>
    <w:p w14:paraId="1C179551" w14:textId="16D4FCAF" w:rsidR="004904D5" w:rsidRPr="004904D5" w:rsidRDefault="004904D5" w:rsidP="004904D5">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4904D5">
        <w:rPr>
          <w:lang w:val="de-DE"/>
        </w:rPr>
        <w:t>Regelungen zur Zusammensetzung von Gutachtergruppen, einschliesslich Leitlinien zur Unabhängigkeit der Gutachterinnen und Gutachter</w:t>
      </w:r>
    </w:p>
    <w:p w14:paraId="4FC8162C" w14:textId="6BC8942E" w:rsidR="004904D5" w:rsidRPr="004904D5" w:rsidRDefault="004904D5" w:rsidP="004904D5">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4904D5">
        <w:rPr>
          <w:lang w:val="de-DE"/>
        </w:rPr>
        <w:t>Verfahrensbeschreibung zur internen Akkreditierung, in der die Unabhängigkeit explizit thematisiert wird (wer entscheidet was, welche Gremien sind wie eingebunden)</w:t>
      </w:r>
    </w:p>
    <w:p w14:paraId="4A077658" w14:textId="0BB252D1" w:rsidR="004904D5" w:rsidRPr="004904D5" w:rsidRDefault="004904D5" w:rsidP="004904D5">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4904D5">
        <w:rPr>
          <w:lang w:val="de-DE"/>
        </w:rPr>
        <w:t>Erklärungen zur Unabhängigkeit der Beteiligten (zum Beispiel Compliance-Erklärungen von Gutachterinnen und Gutachtern)</w:t>
      </w:r>
    </w:p>
    <w:p w14:paraId="1B53D813" w14:textId="40B58B3D" w:rsidR="004904D5" w:rsidRPr="004904D5" w:rsidRDefault="004904D5" w:rsidP="004904D5">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4904D5">
        <w:rPr>
          <w:lang w:val="de-DE"/>
        </w:rPr>
        <w:t>QM-Handbuch oder Evaluationsordnung, in der Konfliktlösungsverfahren beschrieben und geregelt sind</w:t>
      </w:r>
    </w:p>
    <w:p w14:paraId="7A951D07" w14:textId="66E3FF83" w:rsidR="004904D5" w:rsidRDefault="004904D5" w:rsidP="004904D5">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4904D5">
        <w:rPr>
          <w:lang w:val="de-DE"/>
        </w:rPr>
        <w:t>Beschreibung niederschwelliger Möglichkeiten zur Beschwerde über Prozesse, Bewertungen und Strukturen im Qualitätsmanagementsystem</w:t>
      </w:r>
    </w:p>
    <w:p w14:paraId="07171FB6" w14:textId="1A9D8B94" w:rsidR="008F646A" w:rsidRPr="004904D5" w:rsidRDefault="008F646A" w:rsidP="008F646A">
      <w:pPr>
        <w:tabs>
          <w:tab w:val="clear" w:pos="288"/>
          <w:tab w:val="clear" w:pos="576"/>
          <w:tab w:val="clear" w:pos="864"/>
        </w:tabs>
        <w:spacing w:before="100" w:beforeAutospacing="1" w:after="100" w:afterAutospacing="1" w:line="240" w:lineRule="auto"/>
        <w:rPr>
          <w:lang w:val="de-DE"/>
        </w:rPr>
      </w:pPr>
    </w:p>
    <w:p w14:paraId="10A468AA" w14:textId="3F29F2A8" w:rsidR="00D9027F" w:rsidRPr="00D9027F" w:rsidRDefault="00D9027F" w:rsidP="00E436F4">
      <w:pPr>
        <w:pStyle w:val="berschrift3"/>
        <w:shd w:val="clear" w:color="auto" w:fill="D9D9D9"/>
        <w:spacing w:before="120" w:after="400"/>
        <w:rPr>
          <w:lang w:val="de-CH"/>
        </w:rPr>
      </w:pPr>
      <w:bookmarkStart w:id="12" w:name="_Toc190961456"/>
      <w:r w:rsidRPr="00D9027F">
        <w:rPr>
          <w:lang w:val="de-CH"/>
        </w:rPr>
        <w:t>Leistungsbereiche und Ressourcenausstattung</w:t>
      </w:r>
      <w:bookmarkEnd w:id="12"/>
    </w:p>
    <w:p w14:paraId="0E500C77" w14:textId="77777777" w:rsidR="00D9027F" w:rsidRPr="00D9027F" w:rsidRDefault="00D9027F" w:rsidP="008F4C44">
      <w:pPr>
        <w:spacing w:after="120"/>
        <w:jc w:val="both"/>
        <w:rPr>
          <w:szCs w:val="22"/>
          <w:lang w:val="de-CH" w:eastAsia="en-US"/>
        </w:rPr>
      </w:pPr>
      <w:r w:rsidRPr="00D9027F">
        <w:rPr>
          <w:szCs w:val="22"/>
          <w:u w:val="single"/>
          <w:lang w:val="de-CH" w:eastAsia="en-US"/>
        </w:rPr>
        <w:t>§ 17 Abs. 2 Satz 3 MRVO</w:t>
      </w:r>
      <w:r w:rsidRPr="00D9027F">
        <w:rPr>
          <w:szCs w:val="22"/>
          <w:lang w:val="de-CH" w:eastAsia="en-US"/>
        </w:rPr>
        <w:t>: Das Qualitätsmanagementsystem beruht auf geschlossenen Regelkreisen, umfasst alle Leistungsbereiche der Hochschule, die für Studium und Lehre unmittelbar relevant sind und verfügt über eine angemessene und nachhaltige Ressourcenausstattung.</w:t>
      </w:r>
    </w:p>
    <w:p w14:paraId="4C2F6AFC" w14:textId="05866A14" w:rsidR="00D9027F" w:rsidRDefault="00D9027F" w:rsidP="00D9027F">
      <w:pPr>
        <w:spacing w:after="360" w:line="240" w:lineRule="auto"/>
        <w:rPr>
          <w:rFonts w:cs="Arial"/>
          <w:b/>
          <w:color w:val="A71930"/>
          <w:szCs w:val="22"/>
          <w:lang w:val="de-CH"/>
        </w:rPr>
      </w:pPr>
      <w:r w:rsidRPr="00D9027F">
        <w:rPr>
          <w:rFonts w:cs="Arial"/>
          <w:b/>
          <w:color w:val="A71930"/>
          <w:szCs w:val="22"/>
          <w:lang w:val="de-CH"/>
        </w:rPr>
        <w:t xml:space="preserve">Sachstand </w:t>
      </w:r>
    </w:p>
    <w:p w14:paraId="0FC37907" w14:textId="36159B5C" w:rsidR="004904D5" w:rsidRDefault="004904D5" w:rsidP="004904D5">
      <w:pPr>
        <w:tabs>
          <w:tab w:val="clear" w:pos="288"/>
          <w:tab w:val="clear" w:pos="576"/>
          <w:tab w:val="clear" w:pos="864"/>
        </w:tabs>
        <w:spacing w:before="100" w:beforeAutospacing="1" w:after="100" w:afterAutospacing="1" w:line="240" w:lineRule="auto"/>
        <w:rPr>
          <w:lang w:val="de-DE"/>
        </w:rPr>
      </w:pPr>
      <w:r w:rsidRPr="00222207">
        <w:rPr>
          <w:szCs w:val="22"/>
          <w:lang w:val="de-CH" w:eastAsia="en-US"/>
        </w:rPr>
        <w:t>Beschreiben Sie, wie Sie die Vorgaben im Qualitätsmanagementsystem (QM-System) umsetzen. Belegen Sie Ihre Aussagen mit entsprechenden Evidenzen, zum Beispiel:</w:t>
      </w:r>
    </w:p>
    <w:p w14:paraId="7E5E54E8" w14:textId="1F3957BC" w:rsidR="00127618" w:rsidRPr="00127618" w:rsidRDefault="00127618" w:rsidP="00127618">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127618">
        <w:rPr>
          <w:lang w:val="de-DE"/>
        </w:rPr>
        <w:t>QM-Handbuch oder Evaluationsordnung, in der die verschiedenen Evaluationen und Regelkreise beschrieben sind</w:t>
      </w:r>
    </w:p>
    <w:p w14:paraId="03EC383A" w14:textId="40057ADB" w:rsidR="00127618" w:rsidRPr="00127618" w:rsidRDefault="00127618" w:rsidP="00127618">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127618">
        <w:rPr>
          <w:lang w:val="de-DE"/>
        </w:rPr>
        <w:t>Matrix oder Übersicht, welche Leistungsbereiche abgedeckt sind</w:t>
      </w:r>
    </w:p>
    <w:p w14:paraId="1835CAC9" w14:textId="1567DEF1" w:rsidR="00127618" w:rsidRPr="00127618" w:rsidRDefault="00127618" w:rsidP="00127618">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127618">
        <w:rPr>
          <w:lang w:val="de-DE"/>
        </w:rPr>
        <w:t>Stellenpläne oder Funktionsbeschreibungen für QM-bezogenes Personal</w:t>
      </w:r>
    </w:p>
    <w:p w14:paraId="62B13FF5" w14:textId="23CBD4F1" w:rsidR="00127618" w:rsidRPr="00127618" w:rsidRDefault="00127618" w:rsidP="00127618">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127618">
        <w:rPr>
          <w:lang w:val="de-DE"/>
        </w:rPr>
        <w:t>Entwicklungsplan mit Nachhaltigkeitsprinzipien für QM-Ressourcen</w:t>
      </w:r>
    </w:p>
    <w:p w14:paraId="44EF8A06" w14:textId="5E923C3C" w:rsidR="00127618" w:rsidRPr="00127618" w:rsidRDefault="00127618" w:rsidP="00127618">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127618">
        <w:rPr>
          <w:lang w:val="de-DE"/>
        </w:rPr>
        <w:t>Exemplarische Evaluationsberichte über unterstützende Bereiche (zum Beispiel Prüfungsämter, Beratungsstellen für Studierende)</w:t>
      </w:r>
    </w:p>
    <w:p w14:paraId="348ED0DC" w14:textId="2D46AB56" w:rsidR="00127618" w:rsidRDefault="00127618" w:rsidP="00127618">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127618">
        <w:rPr>
          <w:lang w:val="de-DE"/>
        </w:rPr>
        <w:lastRenderedPageBreak/>
        <w:t xml:space="preserve">Protokolle aus Steuerungsgremien oder QM-Kommissionen (Rückmeldungen, </w:t>
      </w:r>
      <w:proofErr w:type="spellStart"/>
      <w:r w:rsidRPr="00127618">
        <w:rPr>
          <w:lang w:val="de-DE"/>
        </w:rPr>
        <w:t>Massnahmenbeschlüsse</w:t>
      </w:r>
      <w:proofErr w:type="spellEnd"/>
      <w:r w:rsidRPr="00127618">
        <w:rPr>
          <w:lang w:val="de-DE"/>
        </w:rPr>
        <w:t xml:space="preserve"> und </w:t>
      </w:r>
      <w:proofErr w:type="spellStart"/>
      <w:r w:rsidRPr="00127618">
        <w:rPr>
          <w:lang w:val="de-DE"/>
        </w:rPr>
        <w:t>Verantwortlichenzuordnung</w:t>
      </w:r>
      <w:proofErr w:type="spellEnd"/>
      <w:r w:rsidRPr="00127618">
        <w:rPr>
          <w:lang w:val="de-DE"/>
        </w:rPr>
        <w:t>)</w:t>
      </w:r>
    </w:p>
    <w:p w14:paraId="325ABE65" w14:textId="77777777" w:rsidR="008F646A" w:rsidRPr="00127618" w:rsidRDefault="008F646A" w:rsidP="008F646A">
      <w:pPr>
        <w:tabs>
          <w:tab w:val="clear" w:pos="288"/>
          <w:tab w:val="clear" w:pos="576"/>
          <w:tab w:val="clear" w:pos="864"/>
        </w:tabs>
        <w:spacing w:before="100" w:beforeAutospacing="1" w:after="100" w:afterAutospacing="1" w:line="240" w:lineRule="auto"/>
        <w:rPr>
          <w:lang w:val="de-DE"/>
        </w:rPr>
      </w:pPr>
    </w:p>
    <w:p w14:paraId="6B9BC45B" w14:textId="0FCF2596" w:rsidR="00D9027F" w:rsidRPr="00D9027F" w:rsidRDefault="00D9027F" w:rsidP="00E436F4">
      <w:pPr>
        <w:pStyle w:val="berschrift3"/>
        <w:shd w:val="clear" w:color="auto" w:fill="D9D9D9"/>
        <w:spacing w:before="120" w:after="400"/>
        <w:rPr>
          <w:lang w:val="de-CH"/>
        </w:rPr>
      </w:pPr>
      <w:bookmarkStart w:id="13" w:name="_Toc190961457"/>
      <w:r w:rsidRPr="00D9027F">
        <w:rPr>
          <w:lang w:val="de-CH"/>
        </w:rPr>
        <w:t>Wirkung und Weiterentwicklung</w:t>
      </w:r>
      <w:bookmarkEnd w:id="13"/>
    </w:p>
    <w:p w14:paraId="51C8B83D" w14:textId="77777777" w:rsidR="00D9027F" w:rsidRPr="00D9027F" w:rsidRDefault="00D9027F" w:rsidP="008F4C44">
      <w:pPr>
        <w:spacing w:after="120"/>
        <w:jc w:val="both"/>
        <w:rPr>
          <w:szCs w:val="22"/>
          <w:lang w:val="de-CH" w:eastAsia="en-US"/>
        </w:rPr>
      </w:pPr>
      <w:r w:rsidRPr="00D9027F">
        <w:rPr>
          <w:szCs w:val="22"/>
          <w:u w:val="single"/>
          <w:lang w:val="de-CH" w:eastAsia="en-US"/>
        </w:rPr>
        <w:t>§ 17 Abs. 2 Satz 4 MRVO</w:t>
      </w:r>
      <w:r w:rsidRPr="00D9027F">
        <w:rPr>
          <w:szCs w:val="22"/>
          <w:lang w:val="de-CH" w:eastAsia="en-US"/>
        </w:rPr>
        <w:t>: Funktionsfähigkeit und Wirksamkeit mit Bezug auf die Studienqualität werden von der Hochschule regelmäßig überprüft und kontinuierlich weiterentwickelt).</w:t>
      </w:r>
    </w:p>
    <w:p w14:paraId="60F58C15" w14:textId="77777777" w:rsidR="00127618" w:rsidRDefault="00127618" w:rsidP="00127618">
      <w:pPr>
        <w:spacing w:after="360" w:line="240" w:lineRule="auto"/>
        <w:rPr>
          <w:rFonts w:cs="Arial"/>
          <w:b/>
          <w:color w:val="A71930"/>
          <w:szCs w:val="22"/>
          <w:lang w:val="de-CH"/>
        </w:rPr>
      </w:pPr>
      <w:r w:rsidRPr="00D9027F">
        <w:rPr>
          <w:rFonts w:cs="Arial"/>
          <w:b/>
          <w:color w:val="A71930"/>
          <w:szCs w:val="22"/>
          <w:lang w:val="de-CH"/>
        </w:rPr>
        <w:t xml:space="preserve">Sachstand </w:t>
      </w:r>
    </w:p>
    <w:p w14:paraId="7605B425" w14:textId="336CA9B4" w:rsidR="000365E8" w:rsidRDefault="00127618" w:rsidP="00127618">
      <w:pPr>
        <w:tabs>
          <w:tab w:val="clear" w:pos="288"/>
          <w:tab w:val="clear" w:pos="576"/>
          <w:tab w:val="clear" w:pos="864"/>
        </w:tabs>
        <w:spacing w:before="100" w:beforeAutospacing="1" w:after="100" w:afterAutospacing="1" w:line="240" w:lineRule="auto"/>
        <w:rPr>
          <w:lang w:val="de-DE"/>
        </w:rPr>
      </w:pPr>
      <w:r w:rsidRPr="00222207">
        <w:rPr>
          <w:szCs w:val="22"/>
          <w:lang w:val="de-CH" w:eastAsia="en-US"/>
        </w:rPr>
        <w:t>Beschreiben Sie, wie Sie die Vorgaben im Qualitätsmanagementsystem (QM-System) umsetzen. Belegen Sie Ihre Aussagen mit entsprechenden Evidenzen, zum Beispiel</w:t>
      </w:r>
      <w:r>
        <w:rPr>
          <w:szCs w:val="22"/>
          <w:lang w:val="de-CH" w:eastAsia="en-US"/>
        </w:rPr>
        <w:t>:</w:t>
      </w:r>
    </w:p>
    <w:p w14:paraId="4542E59A" w14:textId="6BDDC284" w:rsidR="00AD4EB9" w:rsidRPr="00AD4EB9" w:rsidRDefault="00AD4EB9" w:rsidP="00AD4EB9">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AD4EB9">
        <w:rPr>
          <w:lang w:val="de-DE"/>
        </w:rPr>
        <w:t>Metaevaluationen oder Systemreviews</w:t>
      </w:r>
    </w:p>
    <w:p w14:paraId="68561F99" w14:textId="5DCE0FD9" w:rsidR="00C77AF8" w:rsidRPr="00AD4EB9" w:rsidRDefault="00C77AF8" w:rsidP="00AD4EB9">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C77AF8">
        <w:rPr>
          <w:lang w:val="de-DE"/>
        </w:rPr>
        <w:t>Interne Wirkungsanalysen (z. B. Zielerreichung, Wirkung auf Studienqualität)</w:t>
      </w:r>
      <w:r w:rsidRPr="00C77AF8">
        <w:rPr>
          <w:lang w:val="de-DE"/>
        </w:rPr>
        <w:br/>
        <w:t>→ z. B. Vergleiche zwischen geplanten Massnahmen und erreichten Verbesserungen in der Lehre</w:t>
      </w:r>
    </w:p>
    <w:p w14:paraId="207D4028" w14:textId="442D4321" w:rsidR="00AD4EB9" w:rsidRPr="00AD4EB9" w:rsidRDefault="00AD4EB9" w:rsidP="00AD4EB9">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AD4EB9">
        <w:rPr>
          <w:lang w:val="de-DE"/>
        </w:rPr>
        <w:t>Dokumentierte Follow-</w:t>
      </w:r>
      <w:proofErr w:type="spellStart"/>
      <w:r w:rsidRPr="00AD4EB9">
        <w:rPr>
          <w:lang w:val="de-DE"/>
        </w:rPr>
        <w:t>up</w:t>
      </w:r>
      <w:proofErr w:type="spellEnd"/>
      <w:r w:rsidRPr="00AD4EB9">
        <w:rPr>
          <w:lang w:val="de-DE"/>
        </w:rPr>
        <w:t>-Massnahmen nach Evaluationen</w:t>
      </w:r>
      <w:r w:rsidRPr="00AD4EB9">
        <w:rPr>
          <w:lang w:val="de-DE"/>
        </w:rPr>
        <w:br/>
        <w:t>→ Nachweise, dass Rückmeldungen zu konkreten Änderungen oder Prozessoptimierungen geführt haben</w:t>
      </w:r>
    </w:p>
    <w:p w14:paraId="0DC49EE9" w14:textId="3608A09F" w:rsidR="00AD4EB9" w:rsidRPr="00AD4EB9" w:rsidRDefault="00AD4EB9" w:rsidP="00AD4EB9">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AD4EB9">
        <w:rPr>
          <w:lang w:val="de-DE"/>
        </w:rPr>
        <w:t>Nachweise zur Implementierung von Verbesserungsvorschlägen aus Evaluationen</w:t>
      </w:r>
      <w:r w:rsidRPr="00AD4EB9">
        <w:rPr>
          <w:lang w:val="de-DE"/>
        </w:rPr>
        <w:br/>
        <w:t>→ z. B. Anpassung der Modulstruktur, neue Lehrformate, verbesserte Studierendenberatung</w:t>
      </w:r>
    </w:p>
    <w:p w14:paraId="394040C0" w14:textId="23B239C2" w:rsidR="00C77AF8" w:rsidRPr="008F646A" w:rsidRDefault="00AD4EB9" w:rsidP="0049535C">
      <w:pPr>
        <w:numPr>
          <w:ilvl w:val="1"/>
          <w:numId w:val="9"/>
        </w:numPr>
        <w:tabs>
          <w:tab w:val="clear" w:pos="288"/>
          <w:tab w:val="clear" w:pos="576"/>
          <w:tab w:val="clear" w:pos="864"/>
        </w:tabs>
        <w:spacing w:before="100" w:beforeAutospacing="1" w:after="100" w:afterAutospacing="1" w:line="240" w:lineRule="auto"/>
        <w:ind w:left="567" w:hanging="283"/>
        <w:rPr>
          <w:lang w:val="de-CH"/>
        </w:rPr>
      </w:pPr>
      <w:proofErr w:type="spellStart"/>
      <w:r w:rsidRPr="00AD4EB9">
        <w:rPr>
          <w:lang w:val="de-DE"/>
        </w:rPr>
        <w:t>Exemplarische</w:t>
      </w:r>
      <w:proofErr w:type="spellEnd"/>
      <w:r w:rsidRPr="00AD4EB9">
        <w:rPr>
          <w:lang w:val="de-DE"/>
        </w:rPr>
        <w:t xml:space="preserve"> Best-Practice-</w:t>
      </w:r>
      <w:proofErr w:type="spellStart"/>
      <w:r w:rsidRPr="00AD4EB9">
        <w:rPr>
          <w:lang w:val="de-DE"/>
        </w:rPr>
        <w:t>Berichte</w:t>
      </w:r>
      <w:proofErr w:type="spellEnd"/>
      <w:r w:rsidRPr="00AD4EB9">
        <w:rPr>
          <w:lang w:val="de-DE"/>
        </w:rPr>
        <w:t xml:space="preserve"> </w:t>
      </w:r>
      <w:proofErr w:type="spellStart"/>
      <w:r w:rsidRPr="00AD4EB9">
        <w:rPr>
          <w:lang w:val="de-DE"/>
        </w:rPr>
        <w:t>aus</w:t>
      </w:r>
      <w:proofErr w:type="spellEnd"/>
      <w:r w:rsidRPr="00AD4EB9">
        <w:rPr>
          <w:lang w:val="de-DE"/>
        </w:rPr>
        <w:t xml:space="preserve"> </w:t>
      </w:r>
      <w:proofErr w:type="spellStart"/>
      <w:r w:rsidRPr="00AD4EB9">
        <w:rPr>
          <w:lang w:val="de-DE"/>
        </w:rPr>
        <w:t>Fachbereichen</w:t>
      </w:r>
      <w:proofErr w:type="spellEnd"/>
      <w:r w:rsidRPr="00AD4EB9">
        <w:rPr>
          <w:lang w:val="de-DE"/>
        </w:rPr>
        <w:t xml:space="preserve"> </w:t>
      </w:r>
      <w:proofErr w:type="spellStart"/>
      <w:r w:rsidRPr="00AD4EB9">
        <w:rPr>
          <w:lang w:val="de-DE"/>
        </w:rPr>
        <w:t>oder</w:t>
      </w:r>
      <w:proofErr w:type="spellEnd"/>
      <w:r w:rsidRPr="00AD4EB9">
        <w:rPr>
          <w:lang w:val="de-DE"/>
        </w:rPr>
        <w:t xml:space="preserve"> Studiengängen</w:t>
      </w:r>
      <w:r w:rsidRPr="00AD4EB9">
        <w:rPr>
          <w:lang w:val="de-DE"/>
        </w:rPr>
        <w:br/>
        <w:t>→ zeigen, wie durch das QM-System konkrete Verbesserungen in Studium und Lehre erreicht wurden</w:t>
      </w:r>
    </w:p>
    <w:p w14:paraId="75B03C2A" w14:textId="77777777" w:rsidR="008F646A" w:rsidRPr="00AD4EB9" w:rsidRDefault="008F646A" w:rsidP="008F646A">
      <w:pPr>
        <w:tabs>
          <w:tab w:val="clear" w:pos="288"/>
          <w:tab w:val="clear" w:pos="576"/>
          <w:tab w:val="clear" w:pos="864"/>
        </w:tabs>
        <w:spacing w:before="100" w:beforeAutospacing="1" w:after="100" w:afterAutospacing="1" w:line="240" w:lineRule="auto"/>
        <w:rPr>
          <w:lang w:val="de-CH"/>
        </w:rPr>
      </w:pPr>
    </w:p>
    <w:p w14:paraId="2DE6BF2A" w14:textId="77777777" w:rsidR="00D9027F" w:rsidRPr="00D9027F" w:rsidRDefault="00D9027F" w:rsidP="008B05DC">
      <w:pPr>
        <w:pStyle w:val="berschrift2"/>
        <w:numPr>
          <w:ilvl w:val="0"/>
          <w:numId w:val="0"/>
        </w:numPr>
        <w:spacing w:after="400"/>
        <w:rPr>
          <w:lang w:val="de-CH"/>
        </w:rPr>
      </w:pPr>
      <w:bookmarkStart w:id="14" w:name="_Toc190961458"/>
      <w:bookmarkStart w:id="15" w:name="_Toc203486924"/>
      <w:r w:rsidRPr="00D9027F">
        <w:rPr>
          <w:lang w:val="de-CH"/>
        </w:rPr>
        <w:t>§ 18 MRVO Maßnahmen zur Umsetzung des Qualitätsmanagementkonzepts von systemakkreditierten Hochschulen</w:t>
      </w:r>
      <w:bookmarkEnd w:id="14"/>
      <w:bookmarkEnd w:id="15"/>
    </w:p>
    <w:p w14:paraId="08407837" w14:textId="126121F9" w:rsidR="00D9027F" w:rsidRPr="00D9027F" w:rsidRDefault="00D9027F" w:rsidP="00E436F4">
      <w:pPr>
        <w:pStyle w:val="berschrift3"/>
        <w:shd w:val="clear" w:color="auto" w:fill="D9D9D9"/>
        <w:spacing w:before="120" w:after="400"/>
        <w:rPr>
          <w:lang w:val="de-CH"/>
        </w:rPr>
      </w:pPr>
      <w:bookmarkStart w:id="16" w:name="_Toc190961459"/>
      <w:r w:rsidRPr="00D9027F">
        <w:rPr>
          <w:lang w:val="de-CH"/>
        </w:rPr>
        <w:t>Regelmäßige Bewertung der Studiengänge</w:t>
      </w:r>
      <w:bookmarkEnd w:id="16"/>
      <w:r w:rsidRPr="00D9027F">
        <w:rPr>
          <w:lang w:val="de-CH"/>
        </w:rPr>
        <w:t xml:space="preserve"> und Einbeziehung Externer</w:t>
      </w:r>
    </w:p>
    <w:p w14:paraId="2C50942C" w14:textId="77777777" w:rsidR="00D9027F" w:rsidRPr="00D9027F" w:rsidRDefault="00D9027F" w:rsidP="008F4C44">
      <w:pPr>
        <w:spacing w:after="120"/>
        <w:jc w:val="both"/>
        <w:rPr>
          <w:szCs w:val="22"/>
          <w:lang w:val="de-CH" w:eastAsia="en-US"/>
        </w:rPr>
      </w:pPr>
      <w:r w:rsidRPr="00D9027F">
        <w:rPr>
          <w:szCs w:val="22"/>
          <w:u w:val="single"/>
          <w:lang w:val="de-CH" w:eastAsia="en-US"/>
        </w:rPr>
        <w:t>§ 18 Abs. 1 MRVO</w:t>
      </w:r>
      <w:r w:rsidRPr="00D9027F">
        <w:rPr>
          <w:szCs w:val="22"/>
          <w:lang w:val="de-CH" w:eastAsia="en-US"/>
        </w:rPr>
        <w:t>: Das Qualitätsmanagementsystem beinhaltet regelmäßige Bewertungen der Studiengänge und der für Lehre und Studium relevanten Leistungsbereiche durch hochschulinterne und hochschulexterne Studierende, hochschulexterne wissenschaftliche Expertinnen und Experten, Vertreterinnen und Vertreter der Berufspraxis, Absolventinnen und Absolventen; die Hochschule kann die Bewertung der formalen Kriterien eigenständig vornehmen. Zeigt sich dabei Handlungsbedarf, werden die erforderlichen Maßnahmen ergriffen und umgesetzt.</w:t>
      </w:r>
    </w:p>
    <w:p w14:paraId="55BFDAC2" w14:textId="5F0A90D7" w:rsidR="00D9027F" w:rsidRDefault="00D9027F" w:rsidP="00D9027F">
      <w:pPr>
        <w:spacing w:after="360" w:line="240" w:lineRule="auto"/>
        <w:rPr>
          <w:rFonts w:cs="Arial"/>
          <w:b/>
          <w:color w:val="A71930"/>
          <w:szCs w:val="22"/>
          <w:lang w:val="de-CH"/>
        </w:rPr>
      </w:pPr>
      <w:r w:rsidRPr="00D9027F">
        <w:rPr>
          <w:rFonts w:cs="Arial"/>
          <w:b/>
          <w:color w:val="A71930"/>
          <w:szCs w:val="22"/>
          <w:lang w:val="de-CH"/>
        </w:rPr>
        <w:t xml:space="preserve">Sachstand </w:t>
      </w:r>
    </w:p>
    <w:p w14:paraId="25613C07" w14:textId="77777777" w:rsidR="00AD4EB9" w:rsidRDefault="00AD4EB9" w:rsidP="00AD4EB9">
      <w:pPr>
        <w:tabs>
          <w:tab w:val="clear" w:pos="288"/>
          <w:tab w:val="clear" w:pos="576"/>
          <w:tab w:val="clear" w:pos="864"/>
        </w:tabs>
        <w:spacing w:before="100" w:beforeAutospacing="1" w:after="100" w:afterAutospacing="1" w:line="240" w:lineRule="auto"/>
        <w:rPr>
          <w:lang w:val="de-DE"/>
        </w:rPr>
      </w:pPr>
      <w:r w:rsidRPr="00222207">
        <w:rPr>
          <w:szCs w:val="22"/>
          <w:lang w:val="de-CH" w:eastAsia="en-US"/>
        </w:rPr>
        <w:t>Beschreiben Sie, wie Sie die Vorgaben im Qualitätsmanagementsystem (QM-System) umsetzen. Belegen Sie Ihre Aussagen mit entsprechenden Evidenzen, zum Beispiel</w:t>
      </w:r>
      <w:r>
        <w:rPr>
          <w:szCs w:val="22"/>
          <w:lang w:val="de-CH" w:eastAsia="en-US"/>
        </w:rPr>
        <w:t>:</w:t>
      </w:r>
    </w:p>
    <w:p w14:paraId="621D416F" w14:textId="3C65266B" w:rsidR="00AD4EB9" w:rsidRPr="00AD4EB9" w:rsidRDefault="00AD4EB9" w:rsidP="00AD4EB9">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AD4EB9">
        <w:rPr>
          <w:lang w:val="de-DE"/>
        </w:rPr>
        <w:t>QM-Handbuch, Evaluationsordnung oder Übersichtstabelle, in der die verschiedenen Evaluationen – auch für die Leistungsbereiche – beschrieben sind</w:t>
      </w:r>
    </w:p>
    <w:p w14:paraId="17641ABD" w14:textId="278068C1" w:rsidR="00AD4EB9" w:rsidRPr="00AD4EB9" w:rsidRDefault="00AD4EB9" w:rsidP="00AD4EB9">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AD4EB9">
        <w:rPr>
          <w:lang w:val="de-DE"/>
        </w:rPr>
        <w:lastRenderedPageBreak/>
        <w:t xml:space="preserve">Zusammensetzung und Auswahl der Gutachterinnen und Gutachter bei internen Akkreditierungen, </w:t>
      </w:r>
      <w:proofErr w:type="spellStart"/>
      <w:r w:rsidRPr="00AD4EB9">
        <w:rPr>
          <w:lang w:val="de-DE"/>
        </w:rPr>
        <w:t>einschliesslich</w:t>
      </w:r>
      <w:proofErr w:type="spellEnd"/>
      <w:r w:rsidRPr="00AD4EB9">
        <w:rPr>
          <w:lang w:val="de-DE"/>
        </w:rPr>
        <w:t xml:space="preserve"> der Kriterien für Unbefangenheit</w:t>
      </w:r>
    </w:p>
    <w:p w14:paraId="76628F36" w14:textId="596DA4C1" w:rsidR="00AD4EB9" w:rsidRDefault="00AD4EB9" w:rsidP="00AD4EB9">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AD4EB9">
        <w:rPr>
          <w:lang w:val="de-DE"/>
        </w:rPr>
        <w:t xml:space="preserve">Angaben dazu, wer die formalen Kriterien prüft (Prüfbericht), </w:t>
      </w:r>
      <w:proofErr w:type="spellStart"/>
      <w:r w:rsidRPr="00AD4EB9">
        <w:rPr>
          <w:lang w:val="de-DE"/>
        </w:rPr>
        <w:t>einschliesslich</w:t>
      </w:r>
      <w:proofErr w:type="spellEnd"/>
      <w:r w:rsidRPr="00AD4EB9">
        <w:rPr>
          <w:lang w:val="de-DE"/>
        </w:rPr>
        <w:t xml:space="preserve"> der </w:t>
      </w:r>
      <w:proofErr w:type="spellStart"/>
      <w:r w:rsidRPr="00AD4EB9">
        <w:rPr>
          <w:lang w:val="de-DE"/>
        </w:rPr>
        <w:t>Massnahmen</w:t>
      </w:r>
      <w:proofErr w:type="spellEnd"/>
      <w:r w:rsidRPr="00AD4EB9">
        <w:rPr>
          <w:lang w:val="de-DE"/>
        </w:rPr>
        <w:t>, die bei Abweichungen ergriffen werden</w:t>
      </w:r>
    </w:p>
    <w:p w14:paraId="00C93191" w14:textId="77777777" w:rsidR="008F646A" w:rsidRPr="00AD4EB9" w:rsidRDefault="008F646A" w:rsidP="008F646A">
      <w:pPr>
        <w:tabs>
          <w:tab w:val="clear" w:pos="288"/>
          <w:tab w:val="clear" w:pos="576"/>
          <w:tab w:val="clear" w:pos="864"/>
        </w:tabs>
        <w:spacing w:before="100" w:beforeAutospacing="1" w:after="100" w:afterAutospacing="1" w:line="240" w:lineRule="auto"/>
        <w:rPr>
          <w:lang w:val="de-DE"/>
        </w:rPr>
      </w:pPr>
    </w:p>
    <w:p w14:paraId="379D22CA" w14:textId="0D40254F" w:rsidR="00D9027F" w:rsidRPr="00D9027F" w:rsidRDefault="00D9027F" w:rsidP="00E436F4">
      <w:pPr>
        <w:pStyle w:val="berschrift3"/>
        <w:shd w:val="clear" w:color="auto" w:fill="D9D9D9"/>
        <w:spacing w:before="120" w:after="400"/>
        <w:rPr>
          <w:lang w:val="de-CH"/>
        </w:rPr>
      </w:pPr>
      <w:bookmarkStart w:id="17" w:name="_Toc190961460"/>
      <w:r w:rsidRPr="00D9027F">
        <w:rPr>
          <w:lang w:val="de-CH"/>
        </w:rPr>
        <w:t>Mitwirkungs- und Zustimmungserfordernisse (Lehramt, Theologie und Religion)</w:t>
      </w:r>
      <w:bookmarkEnd w:id="17"/>
    </w:p>
    <w:p w14:paraId="224C72B5" w14:textId="77777777" w:rsidR="00D9027F" w:rsidRPr="00D9027F" w:rsidRDefault="00D9027F" w:rsidP="008F4C44">
      <w:pPr>
        <w:spacing w:after="120"/>
        <w:jc w:val="both"/>
        <w:rPr>
          <w:szCs w:val="20"/>
          <w:lang w:val="de-CH" w:eastAsia="en-US"/>
        </w:rPr>
      </w:pPr>
      <w:r w:rsidRPr="00D9027F">
        <w:rPr>
          <w:szCs w:val="22"/>
          <w:u w:val="single"/>
          <w:lang w:val="de-CH" w:eastAsia="en-US"/>
        </w:rPr>
        <w:t xml:space="preserve">§ 18 Abs. 2 MRVO: </w:t>
      </w:r>
      <w:r w:rsidRPr="00D9027F">
        <w:rPr>
          <w:szCs w:val="22"/>
          <w:lang w:val="de-CH" w:eastAsia="en-US"/>
        </w:rPr>
        <w:t>Sofern auf der Grundlage des Qualitätsmanagementsystems der Hochschule auch Bewertungen von Lehramtsstudiengängen, Lehramtsstudiengängen mit dem Kombinationsfach Evangelische oder Katholische Theologie/Religion, evangelisch-theologischen Studiengängen, die für das Pfarramt qualifizieren, und anderen Bachelor- und Masterstudiengängen mit dem Kombinationsfach Evangelische oder Katholische Theologie vorgenommen werden, gelten die Mitwirkungs- und Zustimmungserfordernisse gemäß § 25 Absatz 1 Sätze 3 bis 5 MRVO entsprechend.</w:t>
      </w:r>
    </w:p>
    <w:p w14:paraId="3A58E160" w14:textId="79C090E0" w:rsidR="00D9027F" w:rsidRDefault="00D9027F" w:rsidP="00D9027F">
      <w:pPr>
        <w:spacing w:after="360" w:line="240" w:lineRule="auto"/>
        <w:rPr>
          <w:rFonts w:cs="Arial"/>
          <w:b/>
          <w:color w:val="A71930"/>
          <w:szCs w:val="22"/>
          <w:lang w:val="de-CH"/>
        </w:rPr>
      </w:pPr>
      <w:r w:rsidRPr="00D9027F">
        <w:rPr>
          <w:rFonts w:cs="Arial"/>
          <w:b/>
          <w:color w:val="A71930"/>
          <w:szCs w:val="22"/>
          <w:lang w:val="de-CH"/>
        </w:rPr>
        <w:t xml:space="preserve">Sachstand </w:t>
      </w:r>
    </w:p>
    <w:p w14:paraId="00CEB411" w14:textId="77777777" w:rsidR="00AD4EB9" w:rsidRDefault="00AD4EB9" w:rsidP="00AD4EB9">
      <w:pPr>
        <w:tabs>
          <w:tab w:val="clear" w:pos="288"/>
          <w:tab w:val="clear" w:pos="576"/>
          <w:tab w:val="clear" w:pos="864"/>
        </w:tabs>
        <w:spacing w:before="100" w:beforeAutospacing="1" w:after="100" w:afterAutospacing="1" w:line="240" w:lineRule="auto"/>
        <w:rPr>
          <w:lang w:val="de-DE"/>
        </w:rPr>
      </w:pPr>
      <w:r w:rsidRPr="00222207">
        <w:rPr>
          <w:szCs w:val="22"/>
          <w:lang w:val="de-CH" w:eastAsia="en-US"/>
        </w:rPr>
        <w:t>Beschreiben Sie, wie Sie die Vorgaben im Qualitätsmanagementsystem (QM-System) umsetzen. Belegen Sie Ihre Aussagen mit entsprechenden Evidenzen, zum Beispiel</w:t>
      </w:r>
      <w:r>
        <w:rPr>
          <w:szCs w:val="22"/>
          <w:lang w:val="de-CH" w:eastAsia="en-US"/>
        </w:rPr>
        <w:t>:</w:t>
      </w:r>
    </w:p>
    <w:p w14:paraId="403F0107" w14:textId="36892BA7" w:rsidR="008F3330" w:rsidRPr="008F3330" w:rsidRDefault="008F3330" w:rsidP="008F3330">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8F3330">
        <w:rPr>
          <w:lang w:val="de-DE"/>
        </w:rPr>
        <w:t>Regelung (zum Beispiel vertragliche Vereinbarung) mit der zuständigen Behörde zur Durchführung der Verfahren</w:t>
      </w:r>
    </w:p>
    <w:p w14:paraId="4C17305A" w14:textId="5E28D0EA" w:rsidR="008F3330" w:rsidRPr="008F3330" w:rsidRDefault="008F3330" w:rsidP="008F3330">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8F3330">
        <w:rPr>
          <w:lang w:val="de-DE"/>
        </w:rPr>
        <w:t>QM-Handbuch oder Evaluationsordnung mit Sonderregelungen für Theologie und Lehramt</w:t>
      </w:r>
    </w:p>
    <w:p w14:paraId="30A6B920" w14:textId="6D1296C2" w:rsidR="008F3330" w:rsidRPr="008F3330" w:rsidRDefault="008F3330" w:rsidP="008F3330">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8F3330">
        <w:rPr>
          <w:lang w:val="de-DE"/>
        </w:rPr>
        <w:t xml:space="preserve">Checklisten oder Ablaufpläne mit separaten Schritten für Zustimmungserfordernisse </w:t>
      </w:r>
      <w:proofErr w:type="spellStart"/>
      <w:r w:rsidRPr="008F3330">
        <w:rPr>
          <w:lang w:val="de-DE"/>
        </w:rPr>
        <w:t>gemäss</w:t>
      </w:r>
      <w:proofErr w:type="spellEnd"/>
      <w:r w:rsidRPr="008F3330">
        <w:rPr>
          <w:lang w:val="de-DE"/>
        </w:rPr>
        <w:t xml:space="preserve"> § 25 MRVO</w:t>
      </w:r>
    </w:p>
    <w:p w14:paraId="0718BE98" w14:textId="7CBB6503" w:rsidR="008F3330" w:rsidRDefault="008F3330" w:rsidP="008F3330">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8F3330">
        <w:rPr>
          <w:lang w:val="de-DE"/>
        </w:rPr>
        <w:t>Dokumente, die aufzeigen, wann und wie kirchliche oder staatliche Zustimmungen einzuholen </w:t>
      </w:r>
      <w:r w:rsidR="003D1598">
        <w:rPr>
          <w:lang w:val="de-DE"/>
        </w:rPr>
        <w:t>sind</w:t>
      </w:r>
    </w:p>
    <w:p w14:paraId="5975ADA6" w14:textId="77777777" w:rsidR="008F646A" w:rsidRPr="008F3330" w:rsidRDefault="008F646A" w:rsidP="008F646A">
      <w:pPr>
        <w:tabs>
          <w:tab w:val="clear" w:pos="288"/>
          <w:tab w:val="clear" w:pos="576"/>
          <w:tab w:val="clear" w:pos="864"/>
        </w:tabs>
        <w:spacing w:before="100" w:beforeAutospacing="1" w:after="100" w:afterAutospacing="1" w:line="240" w:lineRule="auto"/>
        <w:rPr>
          <w:lang w:val="de-DE"/>
        </w:rPr>
      </w:pPr>
    </w:p>
    <w:p w14:paraId="4AAA00DC" w14:textId="7ECB75AD" w:rsidR="00D9027F" w:rsidRPr="00D9027F" w:rsidRDefault="00D9027F" w:rsidP="00E436F4">
      <w:pPr>
        <w:pStyle w:val="berschrift3"/>
        <w:shd w:val="clear" w:color="auto" w:fill="D9D9D9"/>
        <w:spacing w:before="120" w:after="400"/>
        <w:rPr>
          <w:lang w:val="de-CH"/>
        </w:rPr>
      </w:pPr>
      <w:bookmarkStart w:id="18" w:name="_Toc190961461"/>
      <w:r w:rsidRPr="00D9027F">
        <w:rPr>
          <w:lang w:val="de-CH"/>
        </w:rPr>
        <w:t>Datenerhebung</w:t>
      </w:r>
      <w:bookmarkEnd w:id="18"/>
    </w:p>
    <w:p w14:paraId="76EFE025" w14:textId="77777777" w:rsidR="00D9027F" w:rsidRPr="00D9027F" w:rsidRDefault="00D9027F" w:rsidP="008F4C44">
      <w:pPr>
        <w:jc w:val="both"/>
        <w:rPr>
          <w:szCs w:val="22"/>
          <w:lang w:val="de-CH" w:eastAsia="en-US"/>
        </w:rPr>
      </w:pPr>
      <w:r w:rsidRPr="00D9027F">
        <w:rPr>
          <w:szCs w:val="22"/>
          <w:u w:val="single"/>
          <w:lang w:val="de-CH" w:eastAsia="en-US"/>
        </w:rPr>
        <w:t xml:space="preserve">§ 18 Abs. 3 MRVO: </w:t>
      </w:r>
      <w:r w:rsidRPr="00D9027F">
        <w:rPr>
          <w:szCs w:val="22"/>
          <w:lang w:val="de-CH" w:eastAsia="en-US"/>
        </w:rPr>
        <w:t>Die für die Umsetzung des Qualitätsmanagementsystems erforderlichen Daten werden hochschulweit und regelmäßig erhoben.</w:t>
      </w:r>
    </w:p>
    <w:p w14:paraId="4A49A0FC" w14:textId="7634EB8E" w:rsidR="00D9027F" w:rsidRDefault="00D9027F" w:rsidP="00D9027F">
      <w:pPr>
        <w:spacing w:after="360" w:line="240" w:lineRule="auto"/>
        <w:rPr>
          <w:rFonts w:cs="Arial"/>
          <w:b/>
          <w:color w:val="A71930"/>
          <w:szCs w:val="22"/>
          <w:lang w:val="de-CH"/>
        </w:rPr>
      </w:pPr>
      <w:r w:rsidRPr="00D9027F">
        <w:rPr>
          <w:rFonts w:cs="Arial"/>
          <w:b/>
          <w:color w:val="A71930"/>
          <w:szCs w:val="22"/>
          <w:lang w:val="de-CH"/>
        </w:rPr>
        <w:t xml:space="preserve">Sachstand </w:t>
      </w:r>
    </w:p>
    <w:p w14:paraId="3E2790CF" w14:textId="2290E3FE" w:rsidR="003D1598" w:rsidRDefault="003D1598" w:rsidP="00FF5A08">
      <w:pPr>
        <w:tabs>
          <w:tab w:val="clear" w:pos="288"/>
          <w:tab w:val="clear" w:pos="576"/>
          <w:tab w:val="clear" w:pos="864"/>
        </w:tabs>
        <w:spacing w:before="100" w:beforeAutospacing="1" w:after="100" w:afterAutospacing="1" w:line="240" w:lineRule="auto"/>
        <w:rPr>
          <w:lang w:val="de-DE"/>
        </w:rPr>
      </w:pPr>
      <w:r w:rsidRPr="00222207">
        <w:rPr>
          <w:szCs w:val="22"/>
          <w:lang w:val="de-CH" w:eastAsia="en-US"/>
        </w:rPr>
        <w:t>Beschreiben Sie, wie Sie die Vorgaben im Qualitätsmanagementsystem (QM-System) umsetzen. Belegen Sie Ihre Aussagen mit entsprechenden Evidenzen, zum Beispiel</w:t>
      </w:r>
      <w:r>
        <w:rPr>
          <w:szCs w:val="22"/>
          <w:lang w:val="de-CH" w:eastAsia="en-US"/>
        </w:rPr>
        <w:t>:</w:t>
      </w:r>
    </w:p>
    <w:p w14:paraId="2888F9CE" w14:textId="2261E66E" w:rsidR="003D1598" w:rsidRPr="003D1598" w:rsidRDefault="003D1598" w:rsidP="003D1598">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3D1598">
        <w:rPr>
          <w:lang w:val="de-DE"/>
        </w:rPr>
        <w:t>Datenmanagementkonzept oder QM-Datenstrategie</w:t>
      </w:r>
    </w:p>
    <w:p w14:paraId="29E40C42" w14:textId="4CC7BDD9" w:rsidR="003D1598" w:rsidRPr="003D1598" w:rsidRDefault="003D1598" w:rsidP="003D1598">
      <w:pPr>
        <w:numPr>
          <w:ilvl w:val="1"/>
          <w:numId w:val="9"/>
        </w:numPr>
        <w:tabs>
          <w:tab w:val="clear" w:pos="288"/>
          <w:tab w:val="clear" w:pos="576"/>
          <w:tab w:val="clear" w:pos="864"/>
        </w:tabs>
        <w:spacing w:before="100" w:beforeAutospacing="1" w:after="100" w:afterAutospacing="1" w:line="240" w:lineRule="auto"/>
        <w:ind w:left="567" w:hanging="283"/>
        <w:rPr>
          <w:lang w:val="de-DE"/>
        </w:rPr>
      </w:pPr>
      <w:proofErr w:type="gramStart"/>
      <w:r w:rsidRPr="003D1598">
        <w:rPr>
          <w:lang w:val="de-DE"/>
        </w:rPr>
        <w:t>Übersicht</w:t>
      </w:r>
      <w:proofErr w:type="gramEnd"/>
      <w:r w:rsidRPr="003D1598">
        <w:rPr>
          <w:lang w:val="de-DE"/>
        </w:rPr>
        <w:t xml:space="preserve"> über Datenquellen und Erhebungszyklen</w:t>
      </w:r>
    </w:p>
    <w:p w14:paraId="2CB71133" w14:textId="1157CEC7" w:rsidR="003D1598" w:rsidRPr="003D1598" w:rsidRDefault="003D1598" w:rsidP="003D1598">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3D1598">
        <w:rPr>
          <w:lang w:val="de-DE"/>
        </w:rPr>
        <w:t>Beispielhafte Erhebungsinstrumente (zum Beispiel Fragebögen)</w:t>
      </w:r>
    </w:p>
    <w:p w14:paraId="061BA779" w14:textId="3A03AA7B" w:rsidR="003D1598" w:rsidRPr="003D1598" w:rsidRDefault="003D1598" w:rsidP="003D1598">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3D1598">
        <w:rPr>
          <w:lang w:val="de-DE"/>
        </w:rPr>
        <w:t>Berichte oder Dashboards, die regelmässig erstellt werden</w:t>
      </w:r>
    </w:p>
    <w:p w14:paraId="6DF48D8B" w14:textId="02EA2C5E" w:rsidR="003D1598" w:rsidRPr="003D1598" w:rsidRDefault="003D1598" w:rsidP="003D1598">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3D1598">
        <w:rPr>
          <w:lang w:val="de-DE"/>
        </w:rPr>
        <w:t>Zugangsregelungen zu hochschulweiten Daten (zum Beispiel über ein Data Warehouse, QM-Portal oder die Statistikstelle)</w:t>
      </w:r>
    </w:p>
    <w:p w14:paraId="59E6FD5D" w14:textId="6FAAAEF9" w:rsidR="003D1598" w:rsidRPr="003D1598" w:rsidRDefault="003D1598" w:rsidP="003D1598">
      <w:pPr>
        <w:numPr>
          <w:ilvl w:val="1"/>
          <w:numId w:val="9"/>
        </w:numPr>
        <w:tabs>
          <w:tab w:val="clear" w:pos="288"/>
          <w:tab w:val="clear" w:pos="576"/>
          <w:tab w:val="clear" w:pos="864"/>
        </w:tabs>
        <w:spacing w:before="100" w:beforeAutospacing="1" w:after="100" w:afterAutospacing="1" w:line="240" w:lineRule="auto"/>
        <w:ind w:left="567" w:hanging="283"/>
        <w:rPr>
          <w:lang w:val="de-DE"/>
        </w:rPr>
      </w:pPr>
      <w:r w:rsidRPr="003D1598">
        <w:rPr>
          <w:lang w:val="de-DE"/>
        </w:rPr>
        <w:t>Veröffentlichte Berichte auf der Hochschulwebseite oder im Intranet</w:t>
      </w:r>
    </w:p>
    <w:p w14:paraId="2BB7D427" w14:textId="7B246C73" w:rsidR="00D9027F" w:rsidRPr="00D9027F" w:rsidRDefault="00D9027F" w:rsidP="00E436F4">
      <w:pPr>
        <w:pStyle w:val="berschrift3"/>
        <w:shd w:val="clear" w:color="auto" w:fill="D9D9D9"/>
        <w:spacing w:before="120" w:after="400"/>
        <w:rPr>
          <w:lang w:val="de-CH"/>
        </w:rPr>
      </w:pPr>
      <w:bookmarkStart w:id="19" w:name="_Toc190961462"/>
      <w:r w:rsidRPr="00D9027F">
        <w:rPr>
          <w:lang w:val="de-CH"/>
        </w:rPr>
        <w:lastRenderedPageBreak/>
        <w:t>Dokumentation und Veröffentlichung</w:t>
      </w:r>
      <w:bookmarkEnd w:id="19"/>
    </w:p>
    <w:p w14:paraId="4652A453" w14:textId="77777777" w:rsidR="00D9027F" w:rsidRPr="00D9027F" w:rsidRDefault="00D9027F" w:rsidP="008F4C44">
      <w:pPr>
        <w:spacing w:after="120"/>
        <w:jc w:val="both"/>
        <w:rPr>
          <w:szCs w:val="22"/>
          <w:lang w:val="de-CH" w:eastAsia="en-US"/>
        </w:rPr>
      </w:pPr>
      <w:r w:rsidRPr="00D9027F">
        <w:rPr>
          <w:szCs w:val="22"/>
          <w:u w:val="single"/>
          <w:lang w:val="de-CH" w:eastAsia="en-US"/>
        </w:rPr>
        <w:t>§ 18 Abs. 4 MRVO:</w:t>
      </w:r>
      <w:r w:rsidRPr="00D9027F">
        <w:rPr>
          <w:szCs w:val="20"/>
          <w:lang w:val="de-CH" w:eastAsia="en-US"/>
        </w:rPr>
        <w:t xml:space="preserve"> </w:t>
      </w:r>
      <w:r w:rsidRPr="00D9027F">
        <w:rPr>
          <w:szCs w:val="22"/>
          <w:lang w:val="de-CH" w:eastAsia="en-US"/>
        </w:rPr>
        <w:t xml:space="preserve">Die Hochschule dokumentiert die Bewertung der Studiengänge des hochschulinternen Qualitätsmanagementsystems unter Einschluss der Voten der externen Beteiligten sowie die ergriffenen Maßnahmen und informiert Hochschulmitglieder, Träger und </w:t>
      </w:r>
      <w:proofErr w:type="spellStart"/>
      <w:r w:rsidRPr="00D9027F">
        <w:rPr>
          <w:szCs w:val="22"/>
          <w:lang w:val="de-CH" w:eastAsia="en-US"/>
        </w:rPr>
        <w:t>Sitzland</w:t>
      </w:r>
      <w:proofErr w:type="spellEnd"/>
      <w:r w:rsidRPr="00D9027F">
        <w:rPr>
          <w:szCs w:val="22"/>
          <w:lang w:val="de-CH" w:eastAsia="en-US"/>
        </w:rPr>
        <w:t xml:space="preserve"> hierüber. Zur Information der Öffentlichkeit stellt sie dem Akkreditierungsrat die Akkreditierungsentscheidungen sowie eine Kurzzusammenfassung der Qualitätsbewertung zur Veröffentlichung zur Verfügung. § 29 Satz 2 gilt entsprechend. </w:t>
      </w:r>
    </w:p>
    <w:p w14:paraId="1CF4A8D4" w14:textId="09B4455E" w:rsidR="00D9027F" w:rsidRDefault="00D9027F" w:rsidP="00D9027F">
      <w:pPr>
        <w:spacing w:after="360" w:line="240" w:lineRule="auto"/>
        <w:rPr>
          <w:rFonts w:cs="Arial"/>
          <w:b/>
          <w:color w:val="A71930"/>
          <w:szCs w:val="22"/>
          <w:lang w:val="de-CH"/>
        </w:rPr>
      </w:pPr>
      <w:r w:rsidRPr="00D9027F">
        <w:rPr>
          <w:rFonts w:cs="Arial"/>
          <w:b/>
          <w:color w:val="A71930"/>
          <w:szCs w:val="22"/>
          <w:lang w:val="de-CH"/>
        </w:rPr>
        <w:t xml:space="preserve">Sachstand </w:t>
      </w:r>
    </w:p>
    <w:p w14:paraId="3D4729B4" w14:textId="0B7BFDCB" w:rsidR="003D1598" w:rsidRDefault="003D1598" w:rsidP="003D1598">
      <w:pPr>
        <w:tabs>
          <w:tab w:val="clear" w:pos="288"/>
          <w:tab w:val="clear" w:pos="576"/>
          <w:tab w:val="clear" w:pos="864"/>
        </w:tabs>
        <w:spacing w:before="100" w:beforeAutospacing="1" w:after="100" w:afterAutospacing="1" w:line="240" w:lineRule="auto"/>
        <w:rPr>
          <w:lang w:val="de-DE"/>
        </w:rPr>
      </w:pPr>
      <w:r w:rsidRPr="00222207">
        <w:rPr>
          <w:szCs w:val="22"/>
          <w:lang w:val="de-CH" w:eastAsia="en-US"/>
        </w:rPr>
        <w:t>Beschreiben Sie, wie Sie die Vorgaben im Qualitätsmanagementsystem (QM-System) umsetzen. Belegen Sie Ihre Aussagen mit entsprechenden Evidenzen, zum Beispiel</w:t>
      </w:r>
      <w:r>
        <w:rPr>
          <w:szCs w:val="22"/>
          <w:lang w:val="de-CH" w:eastAsia="en-US"/>
        </w:rPr>
        <w:t>:</w:t>
      </w:r>
    </w:p>
    <w:p w14:paraId="40A79524" w14:textId="33B43BA4" w:rsidR="003D1598" w:rsidRPr="003D1598" w:rsidRDefault="003D1598" w:rsidP="003D1598">
      <w:pPr>
        <w:numPr>
          <w:ilvl w:val="1"/>
          <w:numId w:val="9"/>
        </w:numPr>
        <w:tabs>
          <w:tab w:val="clear" w:pos="288"/>
          <w:tab w:val="clear" w:pos="576"/>
          <w:tab w:val="clear" w:pos="864"/>
        </w:tabs>
        <w:spacing w:before="100" w:beforeAutospacing="1" w:after="360" w:afterAutospacing="1" w:line="240" w:lineRule="auto"/>
        <w:ind w:left="567" w:hanging="283"/>
        <w:rPr>
          <w:lang w:val="de-DE"/>
        </w:rPr>
      </w:pPr>
      <w:r w:rsidRPr="003D1598">
        <w:rPr>
          <w:lang w:val="de-DE"/>
        </w:rPr>
        <w:t>Akkreditierungsberichte zu den internen Akkreditierungsverfahren</w:t>
      </w:r>
    </w:p>
    <w:p w14:paraId="78116B14" w14:textId="33DCDBD9" w:rsidR="003D1598" w:rsidRPr="003D1598" w:rsidRDefault="003D1598" w:rsidP="003D1598">
      <w:pPr>
        <w:numPr>
          <w:ilvl w:val="1"/>
          <w:numId w:val="9"/>
        </w:numPr>
        <w:tabs>
          <w:tab w:val="clear" w:pos="288"/>
          <w:tab w:val="clear" w:pos="576"/>
          <w:tab w:val="clear" w:pos="864"/>
        </w:tabs>
        <w:spacing w:before="100" w:beforeAutospacing="1" w:after="360" w:afterAutospacing="1" w:line="240" w:lineRule="auto"/>
        <w:ind w:left="567" w:hanging="283"/>
        <w:rPr>
          <w:lang w:val="de-DE"/>
        </w:rPr>
      </w:pPr>
      <w:r w:rsidRPr="003D1598">
        <w:rPr>
          <w:lang w:val="de-DE"/>
        </w:rPr>
        <w:t>Interne Prozessbeschreibung zur Bereitstellung der Veröffentlichungsunterlagen</w:t>
      </w:r>
    </w:p>
    <w:p w14:paraId="4F45D8C6" w14:textId="1113E40A" w:rsidR="003D1598" w:rsidRPr="003D1598" w:rsidRDefault="003D1598" w:rsidP="003D1598">
      <w:pPr>
        <w:numPr>
          <w:ilvl w:val="1"/>
          <w:numId w:val="9"/>
        </w:numPr>
        <w:tabs>
          <w:tab w:val="clear" w:pos="288"/>
          <w:tab w:val="clear" w:pos="576"/>
          <w:tab w:val="clear" w:pos="864"/>
        </w:tabs>
        <w:spacing w:before="100" w:beforeAutospacing="1" w:after="360" w:afterAutospacing="1" w:line="240" w:lineRule="auto"/>
        <w:ind w:left="567" w:hanging="283"/>
        <w:rPr>
          <w:lang w:val="de-DE"/>
        </w:rPr>
      </w:pPr>
      <w:r w:rsidRPr="003D1598">
        <w:rPr>
          <w:lang w:val="de-DE"/>
        </w:rPr>
        <w:t>Veröffentlichte Beschlüsse oder zusammenfassende Qualitätsbewertungen im Intranet oder QM-Portal</w:t>
      </w:r>
    </w:p>
    <w:p w14:paraId="4599FD2B" w14:textId="7A960BAA" w:rsidR="003D1598" w:rsidRPr="003D1598" w:rsidRDefault="003D1598" w:rsidP="003D1598">
      <w:pPr>
        <w:numPr>
          <w:ilvl w:val="1"/>
          <w:numId w:val="9"/>
        </w:numPr>
        <w:tabs>
          <w:tab w:val="clear" w:pos="288"/>
          <w:tab w:val="clear" w:pos="576"/>
          <w:tab w:val="clear" w:pos="864"/>
        </w:tabs>
        <w:spacing w:before="100" w:beforeAutospacing="1" w:after="360" w:afterAutospacing="1" w:line="240" w:lineRule="auto"/>
        <w:ind w:left="567" w:hanging="283"/>
        <w:rPr>
          <w:lang w:val="de-DE"/>
        </w:rPr>
      </w:pPr>
      <w:proofErr w:type="spellStart"/>
      <w:r w:rsidRPr="003D1598">
        <w:rPr>
          <w:lang w:val="de-DE"/>
        </w:rPr>
        <w:t>Massnahmenpläne</w:t>
      </w:r>
      <w:proofErr w:type="spellEnd"/>
      <w:r w:rsidRPr="003D1598">
        <w:rPr>
          <w:lang w:val="de-DE"/>
        </w:rPr>
        <w:t xml:space="preserve"> oder Umsetzungsprotokolle zu Verbesserungsempfehlungen</w:t>
      </w:r>
      <w:r w:rsidRPr="003D1598">
        <w:rPr>
          <w:lang w:val="de-DE"/>
        </w:rPr>
        <w:br/>
        <w:t>→ enthalten Zuständigkeiten, Zeitrahmen und Nachverfolgung</w:t>
      </w:r>
    </w:p>
    <w:p w14:paraId="3F924146" w14:textId="0F019A2D" w:rsidR="003D1598" w:rsidRDefault="003D1598" w:rsidP="003D1598">
      <w:pPr>
        <w:numPr>
          <w:ilvl w:val="1"/>
          <w:numId w:val="9"/>
        </w:numPr>
        <w:tabs>
          <w:tab w:val="clear" w:pos="288"/>
          <w:tab w:val="clear" w:pos="576"/>
          <w:tab w:val="clear" w:pos="864"/>
        </w:tabs>
        <w:spacing w:before="100" w:beforeAutospacing="1" w:after="360" w:afterAutospacing="1" w:line="240" w:lineRule="auto"/>
        <w:ind w:left="567" w:hanging="283"/>
        <w:rPr>
          <w:lang w:val="de-DE"/>
        </w:rPr>
      </w:pPr>
      <w:r w:rsidRPr="003D1598">
        <w:rPr>
          <w:lang w:val="de-DE"/>
        </w:rPr>
        <w:t xml:space="preserve">Informationsschreiben oder Berichte an den Träger bzw. das </w:t>
      </w:r>
      <w:proofErr w:type="spellStart"/>
      <w:r w:rsidRPr="003D1598">
        <w:rPr>
          <w:lang w:val="de-DE"/>
        </w:rPr>
        <w:t>Sitzland</w:t>
      </w:r>
      <w:proofErr w:type="spellEnd"/>
    </w:p>
    <w:p w14:paraId="304CE803" w14:textId="77777777" w:rsidR="008F646A" w:rsidRPr="003D1598" w:rsidRDefault="008F646A" w:rsidP="008F646A">
      <w:pPr>
        <w:tabs>
          <w:tab w:val="clear" w:pos="288"/>
          <w:tab w:val="clear" w:pos="576"/>
          <w:tab w:val="clear" w:pos="864"/>
        </w:tabs>
        <w:spacing w:before="100" w:beforeAutospacing="1" w:after="360" w:afterAutospacing="1" w:line="240" w:lineRule="auto"/>
        <w:rPr>
          <w:lang w:val="de-DE"/>
        </w:rPr>
      </w:pPr>
    </w:p>
    <w:p w14:paraId="147BEC5F" w14:textId="352E34C5" w:rsidR="00D9027F" w:rsidRPr="00D9027F" w:rsidRDefault="00D9027F" w:rsidP="00D9027F">
      <w:pPr>
        <w:pStyle w:val="berschrift2"/>
        <w:numPr>
          <w:ilvl w:val="0"/>
          <w:numId w:val="0"/>
        </w:numPr>
        <w:spacing w:after="400"/>
        <w:ind w:left="567" w:hanging="567"/>
        <w:rPr>
          <w:lang w:val="de-CH"/>
        </w:rPr>
      </w:pPr>
      <w:bookmarkStart w:id="20" w:name="_Toc190961463"/>
      <w:bookmarkStart w:id="21" w:name="_Toc203486925"/>
      <w:r w:rsidRPr="00D9027F">
        <w:rPr>
          <w:lang w:val="de-CH"/>
        </w:rPr>
        <w:t xml:space="preserve">§ </w:t>
      </w:r>
      <w:r w:rsidR="00776BB7">
        <w:rPr>
          <w:lang w:val="de-CH"/>
        </w:rPr>
        <w:t xml:space="preserve">19/ </w:t>
      </w:r>
      <w:r w:rsidRPr="00D9027F">
        <w:rPr>
          <w:lang w:val="de-CH"/>
        </w:rPr>
        <w:t>20 Hochschulische Kooperationen</w:t>
      </w:r>
      <w:bookmarkEnd w:id="20"/>
      <w:bookmarkEnd w:id="21"/>
    </w:p>
    <w:p w14:paraId="7127A70A" w14:textId="7754DC5B" w:rsidR="00D9027F" w:rsidRDefault="00D9027F" w:rsidP="00D9027F">
      <w:pPr>
        <w:pStyle w:val="berschrift3"/>
        <w:shd w:val="clear" w:color="auto" w:fill="D9D9D9"/>
        <w:spacing w:before="120" w:after="400"/>
        <w:rPr>
          <w:lang w:val="de-CH"/>
        </w:rPr>
      </w:pPr>
      <w:bookmarkStart w:id="22" w:name="_Toc190961464"/>
      <w:r w:rsidRPr="00D9027F">
        <w:rPr>
          <w:lang w:val="de-CH"/>
        </w:rPr>
        <w:t xml:space="preserve">Kooperation auf </w:t>
      </w:r>
      <w:proofErr w:type="spellStart"/>
      <w:r w:rsidRPr="00D9027F">
        <w:rPr>
          <w:lang w:val="de-CH"/>
        </w:rPr>
        <w:t>Studiengangsebene</w:t>
      </w:r>
      <w:bookmarkEnd w:id="22"/>
      <w:proofErr w:type="spellEnd"/>
    </w:p>
    <w:p w14:paraId="76E59E8C" w14:textId="471C08E8" w:rsidR="00776BB7" w:rsidRPr="00776BB7" w:rsidRDefault="00776BB7" w:rsidP="008F4C44">
      <w:pPr>
        <w:spacing w:after="120"/>
        <w:jc w:val="both"/>
        <w:rPr>
          <w:lang w:val="de-CH" w:eastAsia="en-US"/>
        </w:rPr>
      </w:pPr>
      <w:r w:rsidRPr="00D9027F">
        <w:rPr>
          <w:u w:val="single"/>
          <w:lang w:val="de-CH" w:eastAsia="en-US"/>
        </w:rPr>
        <w:t xml:space="preserve">§ </w:t>
      </w:r>
      <w:r>
        <w:rPr>
          <w:u w:val="single"/>
          <w:lang w:val="de-CH" w:eastAsia="en-US"/>
        </w:rPr>
        <w:t>19</w:t>
      </w:r>
      <w:r w:rsidRPr="00D9027F">
        <w:rPr>
          <w:u w:val="single"/>
          <w:lang w:val="de-CH" w:eastAsia="en-US"/>
        </w:rPr>
        <w:t xml:space="preserve"> Abs. </w:t>
      </w:r>
      <w:r>
        <w:rPr>
          <w:u w:val="single"/>
          <w:lang w:val="de-CH" w:eastAsia="en-US"/>
        </w:rPr>
        <w:t>1</w:t>
      </w:r>
      <w:r w:rsidRPr="00D9027F">
        <w:rPr>
          <w:u w:val="single"/>
          <w:lang w:val="de-CH" w:eastAsia="en-US"/>
        </w:rPr>
        <w:t xml:space="preserve"> MRVO </w:t>
      </w:r>
      <w:r w:rsidRPr="00D9027F">
        <w:rPr>
          <w:i/>
          <w:u w:val="single"/>
          <w:lang w:val="de-CH" w:eastAsia="en-US"/>
        </w:rPr>
        <w:t>(wenn einschlägig)</w:t>
      </w:r>
      <w:r w:rsidRPr="00D9027F">
        <w:rPr>
          <w:u w:val="single"/>
          <w:lang w:val="de-CH" w:eastAsia="en-US"/>
        </w:rPr>
        <w:t>:</w:t>
      </w:r>
      <w:r w:rsidRPr="00D9027F">
        <w:rPr>
          <w:lang w:val="de-CH" w:eastAsia="en-US"/>
        </w:rPr>
        <w:t xml:space="preserve"> </w:t>
      </w:r>
      <w:proofErr w:type="spellStart"/>
      <w:r w:rsidRPr="00776BB7">
        <w:rPr>
          <w:lang w:val="de-CH" w:eastAsia="en-US"/>
        </w:rPr>
        <w:t>Führt</w:t>
      </w:r>
      <w:proofErr w:type="spellEnd"/>
      <w:r w:rsidRPr="00776BB7">
        <w:rPr>
          <w:lang w:val="de-CH" w:eastAsia="en-US"/>
        </w:rPr>
        <w:t xml:space="preserve"> eine Hochschule einen Studiengang in Kooperation mit einer</w:t>
      </w:r>
      <w:r>
        <w:rPr>
          <w:lang w:val="de-CH" w:eastAsia="en-US"/>
        </w:rPr>
        <w:t xml:space="preserve"> </w:t>
      </w:r>
      <w:r w:rsidRPr="00776BB7">
        <w:rPr>
          <w:lang w:val="de-CH" w:eastAsia="en-US"/>
        </w:rPr>
        <w:t xml:space="preserve">nichthochschulischen Einrichtung durch, ist die Hochschule </w:t>
      </w:r>
      <w:proofErr w:type="spellStart"/>
      <w:r w:rsidRPr="00776BB7">
        <w:rPr>
          <w:lang w:val="de-CH" w:eastAsia="en-US"/>
        </w:rPr>
        <w:t>für</w:t>
      </w:r>
      <w:proofErr w:type="spellEnd"/>
      <w:r w:rsidRPr="00776BB7">
        <w:rPr>
          <w:lang w:val="de-CH" w:eastAsia="en-US"/>
        </w:rPr>
        <w:t xml:space="preserve"> die Einhaltung</w:t>
      </w:r>
      <w:r>
        <w:rPr>
          <w:lang w:val="de-CH" w:eastAsia="en-US"/>
        </w:rPr>
        <w:t xml:space="preserve"> </w:t>
      </w:r>
      <w:r w:rsidRPr="00776BB7">
        <w:rPr>
          <w:lang w:val="de-CH" w:eastAsia="en-US"/>
        </w:rPr>
        <w:t>der Maßgaben gemäß der Teile 2 und 3 verantwortlich. Die gradverleihende</w:t>
      </w:r>
      <w:r>
        <w:rPr>
          <w:lang w:val="de-CH" w:eastAsia="en-US"/>
        </w:rPr>
        <w:t xml:space="preserve"> </w:t>
      </w:r>
      <w:r w:rsidRPr="00776BB7">
        <w:rPr>
          <w:lang w:val="de-CH" w:eastAsia="en-US"/>
        </w:rPr>
        <w:t xml:space="preserve">Hochschule darf Entscheidungen </w:t>
      </w:r>
      <w:proofErr w:type="spellStart"/>
      <w:r w:rsidRPr="00776BB7">
        <w:rPr>
          <w:lang w:val="de-CH" w:eastAsia="en-US"/>
        </w:rPr>
        <w:t>über</w:t>
      </w:r>
      <w:proofErr w:type="spellEnd"/>
      <w:r w:rsidRPr="00776BB7">
        <w:rPr>
          <w:lang w:val="de-CH" w:eastAsia="en-US"/>
        </w:rPr>
        <w:t xml:space="preserve"> Inhalt und Organisation des Curriculums,</w:t>
      </w:r>
      <w:r w:rsidR="008F4C44">
        <w:rPr>
          <w:lang w:val="de-CH" w:eastAsia="en-US"/>
        </w:rPr>
        <w:t xml:space="preserve"> </w:t>
      </w:r>
      <w:proofErr w:type="spellStart"/>
      <w:r w:rsidRPr="00776BB7">
        <w:rPr>
          <w:lang w:val="de-CH" w:eastAsia="en-US"/>
        </w:rPr>
        <w:t>über</w:t>
      </w:r>
      <w:proofErr w:type="spellEnd"/>
      <w:r w:rsidRPr="00776BB7">
        <w:rPr>
          <w:lang w:val="de-CH" w:eastAsia="en-US"/>
        </w:rPr>
        <w:t xml:space="preserve"> Zulassung, Anerkennung und Anrechnung, </w:t>
      </w:r>
      <w:proofErr w:type="spellStart"/>
      <w:r w:rsidRPr="00776BB7">
        <w:rPr>
          <w:lang w:val="de-CH" w:eastAsia="en-US"/>
        </w:rPr>
        <w:t>über</w:t>
      </w:r>
      <w:proofErr w:type="spellEnd"/>
      <w:r w:rsidRPr="00776BB7">
        <w:rPr>
          <w:lang w:val="de-CH" w:eastAsia="en-US"/>
        </w:rPr>
        <w:t xml:space="preserve"> die Aufgabenstellung und</w:t>
      </w:r>
      <w:r>
        <w:rPr>
          <w:lang w:val="de-CH" w:eastAsia="en-US"/>
        </w:rPr>
        <w:t xml:space="preserve"> </w:t>
      </w:r>
      <w:r w:rsidRPr="00776BB7">
        <w:rPr>
          <w:lang w:val="de-CH" w:eastAsia="en-US"/>
        </w:rPr>
        <w:t xml:space="preserve">Bewertung von </w:t>
      </w:r>
      <w:proofErr w:type="spellStart"/>
      <w:r w:rsidRPr="00776BB7">
        <w:rPr>
          <w:lang w:val="de-CH" w:eastAsia="en-US"/>
        </w:rPr>
        <w:t>Prüfungsleistungen</w:t>
      </w:r>
      <w:proofErr w:type="spellEnd"/>
      <w:r w:rsidRPr="00776BB7">
        <w:rPr>
          <w:lang w:val="de-CH" w:eastAsia="en-US"/>
        </w:rPr>
        <w:t xml:space="preserve">, </w:t>
      </w:r>
      <w:proofErr w:type="spellStart"/>
      <w:r w:rsidRPr="00776BB7">
        <w:rPr>
          <w:lang w:val="de-CH" w:eastAsia="en-US"/>
        </w:rPr>
        <w:t>über</w:t>
      </w:r>
      <w:proofErr w:type="spellEnd"/>
      <w:r w:rsidRPr="00776BB7">
        <w:rPr>
          <w:lang w:val="de-CH" w:eastAsia="en-US"/>
        </w:rPr>
        <w:t xml:space="preserve"> die Verwaltung von </w:t>
      </w:r>
      <w:proofErr w:type="spellStart"/>
      <w:r w:rsidRPr="00776BB7">
        <w:rPr>
          <w:lang w:val="de-CH" w:eastAsia="en-US"/>
        </w:rPr>
        <w:t>Prüfungs</w:t>
      </w:r>
      <w:proofErr w:type="spellEnd"/>
      <w:r w:rsidRPr="00776BB7">
        <w:rPr>
          <w:lang w:val="de-CH" w:eastAsia="en-US"/>
        </w:rPr>
        <w:t>- und</w:t>
      </w:r>
      <w:r>
        <w:rPr>
          <w:lang w:val="de-CH" w:eastAsia="en-US"/>
        </w:rPr>
        <w:t xml:space="preserve"> </w:t>
      </w:r>
      <w:r w:rsidRPr="00776BB7">
        <w:rPr>
          <w:lang w:val="de-CH" w:eastAsia="en-US"/>
        </w:rPr>
        <w:t xml:space="preserve">Studierendendaten, </w:t>
      </w:r>
      <w:proofErr w:type="spellStart"/>
      <w:r w:rsidRPr="00776BB7">
        <w:rPr>
          <w:lang w:val="de-CH" w:eastAsia="en-US"/>
        </w:rPr>
        <w:t>über</w:t>
      </w:r>
      <w:proofErr w:type="spellEnd"/>
      <w:r w:rsidRPr="00776BB7">
        <w:rPr>
          <w:lang w:val="de-CH" w:eastAsia="en-US"/>
        </w:rPr>
        <w:t xml:space="preserve"> die Verfahren der Qualitätssicherung sowie </w:t>
      </w:r>
      <w:proofErr w:type="spellStart"/>
      <w:r w:rsidRPr="00776BB7">
        <w:rPr>
          <w:lang w:val="de-CH" w:eastAsia="en-US"/>
        </w:rPr>
        <w:t>über</w:t>
      </w:r>
      <w:proofErr w:type="spellEnd"/>
      <w:r>
        <w:rPr>
          <w:lang w:val="de-CH" w:eastAsia="en-US"/>
        </w:rPr>
        <w:t xml:space="preserve"> </w:t>
      </w:r>
      <w:r w:rsidRPr="00776BB7">
        <w:rPr>
          <w:lang w:val="de-CH" w:eastAsia="en-US"/>
        </w:rPr>
        <w:t>Kriterien und Verfahren der Auswahl des Lehrpersonals nicht delegieren.</w:t>
      </w:r>
    </w:p>
    <w:p w14:paraId="0D56A11E" w14:textId="77777777" w:rsidR="00776BB7" w:rsidRPr="00776BB7" w:rsidRDefault="00776BB7" w:rsidP="00776BB7">
      <w:pPr>
        <w:rPr>
          <w:lang w:val="de-CH"/>
        </w:rPr>
      </w:pPr>
    </w:p>
    <w:p w14:paraId="1940231F" w14:textId="77777777" w:rsidR="00D9027F" w:rsidRPr="00D9027F" w:rsidRDefault="00D9027F" w:rsidP="008F4C44">
      <w:pPr>
        <w:spacing w:after="120"/>
        <w:jc w:val="both"/>
        <w:rPr>
          <w:rFonts w:cs="Arial"/>
          <w:lang w:val="de-CH"/>
        </w:rPr>
      </w:pPr>
      <w:r w:rsidRPr="00D9027F">
        <w:rPr>
          <w:u w:val="single"/>
          <w:lang w:val="de-CH" w:eastAsia="en-US"/>
        </w:rPr>
        <w:t xml:space="preserve">§ 20 Abs. 2 MRVO </w:t>
      </w:r>
      <w:r w:rsidRPr="00D9027F">
        <w:rPr>
          <w:i/>
          <w:u w:val="single"/>
          <w:lang w:val="de-CH" w:eastAsia="en-US"/>
        </w:rPr>
        <w:t>(wenn einschlägig)</w:t>
      </w:r>
      <w:r w:rsidRPr="00D9027F">
        <w:rPr>
          <w:u w:val="single"/>
          <w:lang w:val="de-CH" w:eastAsia="en-US"/>
        </w:rPr>
        <w:t>:</w:t>
      </w:r>
      <w:r w:rsidRPr="00D9027F">
        <w:rPr>
          <w:lang w:val="de-CH" w:eastAsia="en-US"/>
        </w:rPr>
        <w:t xml:space="preserve"> Führt eine systemakkreditierte Hochschule eine </w:t>
      </w:r>
      <w:proofErr w:type="spellStart"/>
      <w:r w:rsidRPr="00D9027F">
        <w:rPr>
          <w:lang w:val="de-CH" w:eastAsia="en-US"/>
        </w:rPr>
        <w:t>studiengangsbezogene</w:t>
      </w:r>
      <w:proofErr w:type="spellEnd"/>
      <w:r w:rsidRPr="00D9027F">
        <w:rPr>
          <w:lang w:val="de-CH" w:eastAsia="en-US"/>
        </w:rPr>
        <w:t xml:space="preserve"> Kooperation mit einer anderen Hochschule durch, kann die systemakkreditierte Hochschule dem Studiengang das Siegel des Akkreditierungsrates gemäß § 22 Absatz 4 Satz 2 verleihen, sofern sie selbst gradverleihend ist und die Umsetzung und die Qualität des </w:t>
      </w:r>
      <w:proofErr w:type="spellStart"/>
      <w:r w:rsidRPr="00D9027F">
        <w:rPr>
          <w:lang w:val="de-CH" w:eastAsia="en-US"/>
        </w:rPr>
        <w:t>Studiengangskonzeptes</w:t>
      </w:r>
      <w:proofErr w:type="spellEnd"/>
      <w:r w:rsidRPr="00D9027F">
        <w:rPr>
          <w:lang w:val="de-CH" w:eastAsia="en-US"/>
        </w:rPr>
        <w:t xml:space="preserve"> gewährleistet. </w:t>
      </w:r>
      <w:r w:rsidRPr="00D9027F">
        <w:rPr>
          <w:rFonts w:cs="Arial"/>
          <w:lang w:val="de-CH"/>
        </w:rPr>
        <w:t>Art und Umfang der Kooperation sind beschrieben und die der Kooperation zu Grunde liegenden Vereinbarungen dokumentiert.</w:t>
      </w:r>
    </w:p>
    <w:p w14:paraId="09B9C73D" w14:textId="0656022B" w:rsidR="00D9027F" w:rsidRDefault="00D9027F" w:rsidP="00D9027F">
      <w:pPr>
        <w:spacing w:after="360" w:line="240" w:lineRule="auto"/>
        <w:rPr>
          <w:rFonts w:cs="Arial"/>
          <w:b/>
          <w:color w:val="A71930"/>
          <w:szCs w:val="22"/>
          <w:lang w:val="de-CH"/>
        </w:rPr>
      </w:pPr>
      <w:r w:rsidRPr="00D9027F">
        <w:rPr>
          <w:rFonts w:cs="Arial"/>
          <w:b/>
          <w:color w:val="A71930"/>
          <w:szCs w:val="22"/>
          <w:lang w:val="de-CH"/>
        </w:rPr>
        <w:t xml:space="preserve">Sachstand </w:t>
      </w:r>
    </w:p>
    <w:p w14:paraId="149175A1" w14:textId="77777777" w:rsidR="003D1598" w:rsidRDefault="003D1598" w:rsidP="003D1598">
      <w:pPr>
        <w:tabs>
          <w:tab w:val="clear" w:pos="288"/>
          <w:tab w:val="clear" w:pos="576"/>
          <w:tab w:val="clear" w:pos="864"/>
        </w:tabs>
        <w:spacing w:before="100" w:beforeAutospacing="1" w:after="100" w:afterAutospacing="1" w:line="240" w:lineRule="auto"/>
        <w:rPr>
          <w:szCs w:val="22"/>
          <w:lang w:val="de-CH" w:eastAsia="en-US"/>
        </w:rPr>
      </w:pPr>
      <w:r w:rsidRPr="00222207">
        <w:rPr>
          <w:szCs w:val="22"/>
          <w:lang w:val="de-CH" w:eastAsia="en-US"/>
        </w:rPr>
        <w:t>Beschreiben Sie, wie Sie die Vorgaben im Qualitätsmanagementsystem (QM-System) umsetzen. Belegen Sie Ihre Aussagen mit entsprechenden Evidenzen, zum Beispiel</w:t>
      </w:r>
      <w:r>
        <w:rPr>
          <w:szCs w:val="22"/>
          <w:lang w:val="de-CH" w:eastAsia="en-US"/>
        </w:rPr>
        <w:t>:</w:t>
      </w:r>
    </w:p>
    <w:p w14:paraId="06447029" w14:textId="77777777" w:rsidR="008F646A" w:rsidRDefault="008F646A" w:rsidP="003D1598">
      <w:pPr>
        <w:tabs>
          <w:tab w:val="clear" w:pos="288"/>
          <w:tab w:val="clear" w:pos="576"/>
          <w:tab w:val="clear" w:pos="864"/>
        </w:tabs>
        <w:spacing w:before="100" w:beforeAutospacing="1" w:after="100" w:afterAutospacing="1" w:line="240" w:lineRule="auto"/>
        <w:rPr>
          <w:szCs w:val="22"/>
          <w:lang w:val="de-CH" w:eastAsia="en-US"/>
        </w:rPr>
      </w:pPr>
    </w:p>
    <w:p w14:paraId="4E936295" w14:textId="3DEA0F52" w:rsidR="00E9347F" w:rsidRDefault="00E9347F" w:rsidP="00A51250">
      <w:pPr>
        <w:pStyle w:val="berschrift1"/>
        <w:spacing w:before="240" w:after="400"/>
        <w:rPr>
          <w:sz w:val="28"/>
          <w:szCs w:val="28"/>
          <w:lang w:val="de-DE"/>
        </w:rPr>
      </w:pPr>
      <w:bookmarkStart w:id="23" w:name="_Toc203486926"/>
      <w:r w:rsidRPr="006D64FA">
        <w:rPr>
          <w:sz w:val="28"/>
          <w:szCs w:val="28"/>
          <w:lang w:val="de-DE"/>
        </w:rPr>
        <w:lastRenderedPageBreak/>
        <w:t>Ausblick zum Q</w:t>
      </w:r>
      <w:r w:rsidR="00776BB7" w:rsidRPr="006D64FA">
        <w:rPr>
          <w:sz w:val="28"/>
          <w:szCs w:val="28"/>
          <w:lang w:val="de-DE"/>
        </w:rPr>
        <w:t xml:space="preserve">ualitätsmanagementsystem und </w:t>
      </w:r>
      <w:r w:rsidRPr="006D64FA">
        <w:rPr>
          <w:sz w:val="28"/>
          <w:szCs w:val="28"/>
          <w:lang w:val="de-DE"/>
        </w:rPr>
        <w:t>oder Schlusswort</w:t>
      </w:r>
      <w:bookmarkEnd w:id="23"/>
    </w:p>
    <w:p w14:paraId="7521FD65" w14:textId="77777777" w:rsidR="008F646A" w:rsidRPr="008F646A" w:rsidRDefault="008F646A" w:rsidP="008F646A">
      <w:pPr>
        <w:rPr>
          <w:lang w:val="de-DE"/>
        </w:rPr>
      </w:pPr>
    </w:p>
    <w:p w14:paraId="0739C8B9" w14:textId="77777777" w:rsidR="00864833" w:rsidRDefault="00E07787" w:rsidP="00864833">
      <w:pPr>
        <w:pStyle w:val="berschrift1"/>
        <w:spacing w:before="240" w:after="400"/>
        <w:rPr>
          <w:sz w:val="28"/>
          <w:szCs w:val="28"/>
          <w:lang w:val="de-DE"/>
        </w:rPr>
      </w:pPr>
      <w:bookmarkStart w:id="24" w:name="_Toc203486927"/>
      <w:r w:rsidRPr="003E35AC">
        <w:rPr>
          <w:sz w:val="28"/>
          <w:szCs w:val="28"/>
          <w:lang w:val="de-DE"/>
        </w:rPr>
        <w:t>Abkürzungsverzeichnis</w:t>
      </w:r>
      <w:bookmarkEnd w:id="24"/>
    </w:p>
    <w:p w14:paraId="56E1AC97" w14:textId="77777777" w:rsidR="008F646A" w:rsidRPr="008F646A" w:rsidRDefault="008F646A" w:rsidP="008F646A">
      <w:pPr>
        <w:rPr>
          <w:lang w:val="de-DE"/>
        </w:rPr>
      </w:pPr>
    </w:p>
    <w:p w14:paraId="039CC981" w14:textId="77777777" w:rsidR="00E07787" w:rsidRDefault="00E07787" w:rsidP="00E07787">
      <w:pPr>
        <w:pStyle w:val="berschrift1"/>
        <w:spacing w:before="240" w:after="400"/>
        <w:rPr>
          <w:sz w:val="28"/>
          <w:szCs w:val="28"/>
          <w:lang w:val="de-DE"/>
        </w:rPr>
      </w:pPr>
      <w:bookmarkStart w:id="25" w:name="_Toc203486928"/>
      <w:r w:rsidRPr="003E35AC">
        <w:rPr>
          <w:sz w:val="28"/>
          <w:szCs w:val="28"/>
          <w:lang w:val="de-DE"/>
        </w:rPr>
        <w:t>Abbildungsverzeichnis</w:t>
      </w:r>
      <w:bookmarkEnd w:id="25"/>
    </w:p>
    <w:p w14:paraId="56DC1AF9" w14:textId="77777777" w:rsidR="008F646A" w:rsidRPr="008F646A" w:rsidRDefault="008F646A" w:rsidP="008F646A">
      <w:pPr>
        <w:rPr>
          <w:lang w:val="de-DE"/>
        </w:rPr>
      </w:pPr>
    </w:p>
    <w:p w14:paraId="3EEBC21B" w14:textId="3FD32CC2" w:rsidR="00776BB7" w:rsidRPr="003E35AC" w:rsidRDefault="00776BB7" w:rsidP="00776BB7">
      <w:pPr>
        <w:pStyle w:val="berschrift1"/>
        <w:spacing w:before="240" w:after="400"/>
        <w:rPr>
          <w:sz w:val="28"/>
          <w:szCs w:val="28"/>
          <w:lang w:val="de-DE"/>
        </w:rPr>
      </w:pPr>
      <w:bookmarkStart w:id="26" w:name="_Toc203486929"/>
      <w:r w:rsidRPr="003E35AC">
        <w:rPr>
          <w:sz w:val="28"/>
          <w:szCs w:val="28"/>
          <w:lang w:val="de-DE"/>
        </w:rPr>
        <w:t>Verzeichnis der Anhänge</w:t>
      </w:r>
      <w:bookmarkEnd w:id="26"/>
    </w:p>
    <w:p w14:paraId="275258B0" w14:textId="77777777" w:rsidR="00776BB7" w:rsidRPr="00776BB7" w:rsidRDefault="00776BB7" w:rsidP="00776BB7">
      <w:pPr>
        <w:rPr>
          <w:lang w:val="de-DE"/>
        </w:rPr>
      </w:pPr>
    </w:p>
    <w:p w14:paraId="433DC1DB" w14:textId="77777777" w:rsidR="009E2DD3" w:rsidRPr="004A5377" w:rsidRDefault="009E2DD3" w:rsidP="008E7A77">
      <w:pPr>
        <w:pStyle w:val="oaqaufzhlung3ordnung0"/>
        <w:rPr>
          <w:lang w:val="en-US"/>
        </w:rPr>
      </w:pPr>
      <w:r w:rsidRPr="004A5377">
        <w:rPr>
          <w:lang w:val="en-US"/>
        </w:rPr>
        <w:br/>
      </w:r>
    </w:p>
    <w:p w14:paraId="3342D2AA" w14:textId="77777777" w:rsidR="009E2DD3" w:rsidRPr="004A5377" w:rsidRDefault="009E2DD3" w:rsidP="008E7A77">
      <w:pPr>
        <w:pStyle w:val="oaqaufzhlung3ordnung0"/>
        <w:rPr>
          <w:lang w:val="en-US"/>
        </w:rPr>
      </w:pPr>
      <w:r w:rsidRPr="004A5377">
        <w:rPr>
          <w:lang w:val="en-US"/>
        </w:rPr>
        <w:t xml:space="preserve"> </w:t>
      </w:r>
    </w:p>
    <w:p w14:paraId="25989103" w14:textId="77777777" w:rsidR="00864833" w:rsidRPr="004A5377" w:rsidRDefault="008E7A77" w:rsidP="008E7A77">
      <w:pPr>
        <w:pStyle w:val="oaqaufzhlung3ordnung0"/>
        <w:rPr>
          <w:lang w:val="en-US"/>
        </w:rPr>
      </w:pPr>
      <w:r w:rsidRPr="004A5377">
        <w:rPr>
          <w:lang w:val="en-US"/>
        </w:rPr>
        <w:t xml:space="preserve"> </w:t>
      </w:r>
    </w:p>
    <w:p w14:paraId="68FFDDFA" w14:textId="77777777" w:rsidR="00864833" w:rsidRPr="004A5377" w:rsidRDefault="00864833" w:rsidP="007B35C0">
      <w:pPr>
        <w:rPr>
          <w:lang w:val="en-US"/>
        </w:rPr>
      </w:pPr>
    </w:p>
    <w:p w14:paraId="3AF3C15F" w14:textId="77777777" w:rsidR="00864833" w:rsidRPr="004A5377" w:rsidRDefault="00864833" w:rsidP="007B35C0">
      <w:pPr>
        <w:rPr>
          <w:lang w:val="en-US"/>
        </w:rPr>
      </w:pPr>
    </w:p>
    <w:p w14:paraId="6AD3E532" w14:textId="77777777" w:rsidR="0065357B" w:rsidRPr="004A5377" w:rsidRDefault="0065357B" w:rsidP="007B35C0">
      <w:pPr>
        <w:rPr>
          <w:lang w:val="en-US"/>
        </w:rPr>
        <w:sectPr w:rsidR="0065357B" w:rsidRPr="004A5377">
          <w:footerReference w:type="default" r:id="rId16"/>
          <w:footerReference w:type="first" r:id="rId17"/>
          <w:pgSz w:w="11900" w:h="16840"/>
          <w:pgMar w:top="1985" w:right="1701" w:bottom="1701" w:left="1701" w:header="851" w:footer="1418" w:gutter="0"/>
          <w:pgNumType w:start="1"/>
          <w:cols w:space="708"/>
        </w:sect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16"/>
        <w:gridCol w:w="4747"/>
      </w:tblGrid>
      <w:tr w:rsidR="009D7D1E" w:rsidRPr="00E9347F" w14:paraId="3C3C8728" w14:textId="77777777">
        <w:trPr>
          <w:trHeight w:val="1700"/>
          <w:tblHeader/>
        </w:trPr>
        <w:tc>
          <w:tcPr>
            <w:tcW w:w="2518" w:type="pct"/>
            <w:tcBorders>
              <w:top w:val="nil"/>
              <w:left w:val="nil"/>
              <w:bottom w:val="nil"/>
              <w:right w:val="nil"/>
            </w:tcBorders>
            <w:vAlign w:val="bottom"/>
          </w:tcPr>
          <w:p w14:paraId="5E0CA553" w14:textId="77777777" w:rsidR="00E9347F" w:rsidRPr="004A5377" w:rsidRDefault="00E9347F" w:rsidP="00E9347F">
            <w:pPr>
              <w:spacing w:after="0"/>
              <w:rPr>
                <w:sz w:val="16"/>
                <w:lang w:val="en-US"/>
              </w:rPr>
            </w:pPr>
          </w:p>
          <w:p w14:paraId="262F4C3A" w14:textId="77777777" w:rsidR="009D7D1E" w:rsidRPr="004A5377" w:rsidRDefault="009D7D1E" w:rsidP="00E9347F">
            <w:pPr>
              <w:spacing w:after="0"/>
              <w:rPr>
                <w:sz w:val="16"/>
                <w:lang w:val="en-US"/>
              </w:rPr>
            </w:pPr>
          </w:p>
        </w:tc>
        <w:tc>
          <w:tcPr>
            <w:tcW w:w="2482" w:type="pct"/>
            <w:tcBorders>
              <w:top w:val="nil"/>
              <w:left w:val="nil"/>
              <w:bottom w:val="nil"/>
              <w:right w:val="nil"/>
            </w:tcBorders>
            <w:vAlign w:val="bottom"/>
          </w:tcPr>
          <w:p w14:paraId="7F8C1632" w14:textId="77777777" w:rsidR="009D7D1E" w:rsidRPr="004A5377" w:rsidRDefault="009D7D1E" w:rsidP="00E9347F">
            <w:pPr>
              <w:spacing w:after="0"/>
              <w:rPr>
                <w:lang w:val="en-US"/>
              </w:rPr>
            </w:pPr>
          </w:p>
        </w:tc>
      </w:tr>
    </w:tbl>
    <w:p w14:paraId="7919E145" w14:textId="77777777" w:rsidR="008D74E8" w:rsidRPr="004A5377" w:rsidRDefault="008D74E8">
      <w:pPr>
        <w:rPr>
          <w:lang w:val="en-US"/>
        </w:rPr>
      </w:pPr>
    </w:p>
    <w:sectPr w:rsidR="008D74E8" w:rsidRPr="004A5377" w:rsidSect="008940CB">
      <w:headerReference w:type="even" r:id="rId18"/>
      <w:headerReference w:type="first" r:id="rId19"/>
      <w:footerReference w:type="first" r:id="rId20"/>
      <w:pgSz w:w="11900" w:h="16840"/>
      <w:pgMar w:top="13041" w:right="1134" w:bottom="1701" w:left="1134" w:header="1247" w:footer="124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AC382" w14:textId="77777777" w:rsidR="005D4C7C" w:rsidRDefault="005D4C7C">
      <w:pPr>
        <w:spacing w:after="0" w:line="240" w:lineRule="auto"/>
      </w:pPr>
      <w:r>
        <w:separator/>
      </w:r>
    </w:p>
  </w:endnote>
  <w:endnote w:type="continuationSeparator" w:id="0">
    <w:p w14:paraId="66413170" w14:textId="77777777" w:rsidR="005D4C7C" w:rsidRDefault="005D4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7CC53" w14:textId="77777777" w:rsidR="00575F59" w:rsidRDefault="00575F59" w:rsidP="00F13128">
    <w:pPr>
      <w:pStyle w:val="Fuzeile"/>
      <w:framePr w:w="0" w:hRule="auto" w:wrap="around" w:vAnchor="text" w:hAnchor="margin" w:xAlign="right" w:y="1"/>
      <w:rPr>
        <w:rStyle w:val="Seitenzahl"/>
        <w:sz w:val="20"/>
      </w:rPr>
    </w:pPr>
    <w:r>
      <w:rPr>
        <w:rStyle w:val="Seitenzahl"/>
      </w:rPr>
      <w:fldChar w:fldCharType="begin"/>
    </w:r>
    <w:r>
      <w:rPr>
        <w:rStyle w:val="Seitenzahl"/>
      </w:rPr>
      <w:instrText xml:space="preserve">PAGE  </w:instrText>
    </w:r>
    <w:r>
      <w:rPr>
        <w:rStyle w:val="Seitenzahl"/>
      </w:rPr>
      <w:fldChar w:fldCharType="end"/>
    </w:r>
  </w:p>
  <w:p w14:paraId="4DD68D2E" w14:textId="77777777" w:rsidR="00575F59" w:rsidRDefault="00575F59" w:rsidP="00F13128">
    <w:pPr>
      <w:pStyle w:val="Fuzeile"/>
      <w:framePr w:wrap="aroun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93BDD" w14:textId="77777777" w:rsidR="00575F59" w:rsidRPr="001B2F91" w:rsidRDefault="00575F59" w:rsidP="00F13128">
    <w:pPr>
      <w:pStyle w:val="Fuzeile"/>
      <w:framePr w:w="0" w:hRule="auto" w:wrap="around" w:vAnchor="text" w:hAnchor="margin" w:xAlign="right"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76375" w14:textId="77777777" w:rsidR="00575F59" w:rsidRPr="004B7026" w:rsidRDefault="00575F59" w:rsidP="0065357B">
    <w:pPr>
      <w:pStyle w:val="Fuzeile"/>
      <w:framePr w:w="9639" w:h="567" w:hRule="exact" w:wrap="around" w:x="1135" w:y="15384"/>
    </w:pPr>
  </w:p>
  <w:p w14:paraId="268F47F6" w14:textId="77777777" w:rsidR="00575F59" w:rsidRDefault="00575F59">
    <w:pPr>
      <w:pStyle w:val="Fuzeile"/>
      <w:framePr w:wrap="arou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A18B1" w14:textId="77777777" w:rsidR="00575F59" w:rsidRPr="004B7026" w:rsidRDefault="00575F59" w:rsidP="0065357B">
    <w:pPr>
      <w:pStyle w:val="Fuzeile"/>
      <w:framePr w:w="9639" w:h="567" w:hRule="exact" w:wrap="around" w:x="1135" w:y="15384"/>
    </w:pPr>
  </w:p>
  <w:p w14:paraId="2A120DA7" w14:textId="77777777" w:rsidR="00575F59" w:rsidRDefault="00575F59">
    <w:pPr>
      <w:pStyle w:val="Fuzeile"/>
      <w:framePr w:wrap="aroun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29"/>
      <w:gridCol w:w="843"/>
    </w:tblGrid>
    <w:tr w:rsidR="00575F59" w14:paraId="134DD6E1" w14:textId="77777777">
      <w:trPr>
        <w:trHeight w:hRule="exact" w:val="432"/>
        <w:tblHeader/>
      </w:trPr>
      <w:tc>
        <w:tcPr>
          <w:tcW w:w="6237" w:type="dxa"/>
          <w:tcBorders>
            <w:top w:val="nil"/>
            <w:left w:val="nil"/>
            <w:bottom w:val="nil"/>
            <w:right w:val="nil"/>
          </w:tcBorders>
        </w:tcPr>
        <w:p w14:paraId="3768319E" w14:textId="46A5B591" w:rsidR="00575F59" w:rsidRPr="00BE1173" w:rsidRDefault="00776BB7" w:rsidP="0060707A">
          <w:pPr>
            <w:pStyle w:val="oaqtabellenbeschriftung"/>
            <w:framePr w:w="8572" w:wrap="around" w:vAnchor="text" w:hAnchor="page" w:x="1726" w:y="9" w:anchorLock="1"/>
            <w:spacing w:before="120"/>
            <w:rPr>
              <w:vertAlign w:val="subscript"/>
              <w:lang w:val="de-CH"/>
            </w:rPr>
          </w:pPr>
          <w:r>
            <w:rPr>
              <w:noProof/>
            </w:rPr>
            <w:t>Hochschule XX</w:t>
          </w:r>
        </w:p>
      </w:tc>
      <w:tc>
        <w:tcPr>
          <w:tcW w:w="680" w:type="dxa"/>
          <w:tcBorders>
            <w:top w:val="nil"/>
            <w:left w:val="nil"/>
            <w:bottom w:val="nil"/>
            <w:right w:val="nil"/>
          </w:tcBorders>
        </w:tcPr>
        <w:p w14:paraId="33444F5E" w14:textId="6B98D06E" w:rsidR="00575F59" w:rsidRPr="00A84374" w:rsidRDefault="00575F59" w:rsidP="0060707A">
          <w:pPr>
            <w:pStyle w:val="Fuzeile"/>
            <w:framePr w:w="8572" w:hRule="auto" w:wrap="around" w:vAnchor="text" w:x="1726" w:y="9"/>
            <w:spacing w:before="120"/>
            <w:rPr>
              <w:lang w:val="en-US"/>
            </w:rPr>
          </w:pPr>
          <w:r w:rsidRPr="00A84374">
            <w:rPr>
              <w:rStyle w:val="Seitenzahl"/>
            </w:rPr>
            <w:fldChar w:fldCharType="begin"/>
          </w:r>
          <w:r w:rsidRPr="00A84374">
            <w:rPr>
              <w:rStyle w:val="Seitenzahl"/>
            </w:rPr>
            <w:instrText xml:space="preserve"> PAGE </w:instrText>
          </w:r>
          <w:r w:rsidRPr="00A84374">
            <w:rPr>
              <w:rStyle w:val="Seitenzahl"/>
            </w:rPr>
            <w:fldChar w:fldCharType="separate"/>
          </w:r>
          <w:r>
            <w:rPr>
              <w:rStyle w:val="Seitenzahl"/>
              <w:noProof/>
            </w:rPr>
            <w:t>2</w:t>
          </w:r>
          <w:r w:rsidRPr="00A84374">
            <w:rPr>
              <w:rStyle w:val="Seitenzahl"/>
            </w:rPr>
            <w:fldChar w:fldCharType="end"/>
          </w:r>
          <w:r w:rsidRPr="00A84374">
            <w:rPr>
              <w:lang w:val="en-US"/>
            </w:rPr>
            <w:t xml:space="preserve"> /</w:t>
          </w:r>
          <w:r>
            <w:rPr>
              <w:lang w:val="en-US"/>
            </w:rPr>
            <w:t xml:space="preserve"> </w:t>
          </w:r>
          <w:r>
            <w:rPr>
              <w:rStyle w:val="Seitenzahl"/>
              <w:noProof/>
            </w:rPr>
            <w:fldChar w:fldCharType="begin"/>
          </w:r>
          <w:r>
            <w:rPr>
              <w:rStyle w:val="Seitenzahl"/>
              <w:noProof/>
            </w:rPr>
            <w:instrText xml:space="preserve"> SECTIONPAGES  \* MERGEFORMAT </w:instrText>
          </w:r>
          <w:r>
            <w:rPr>
              <w:rStyle w:val="Seitenzahl"/>
              <w:noProof/>
            </w:rPr>
            <w:fldChar w:fldCharType="separate"/>
          </w:r>
          <w:r w:rsidR="00EC360F">
            <w:rPr>
              <w:rStyle w:val="Seitenzahl"/>
              <w:noProof/>
            </w:rPr>
            <w:t>8</w:t>
          </w:r>
          <w:r>
            <w:rPr>
              <w:rStyle w:val="Seitenzahl"/>
              <w:noProof/>
            </w:rPr>
            <w:fldChar w:fldCharType="end"/>
          </w:r>
        </w:p>
        <w:p w14:paraId="5EA5A23D" w14:textId="77777777" w:rsidR="00575F59" w:rsidRDefault="00575F59" w:rsidP="0060707A">
          <w:pPr>
            <w:pStyle w:val="Fuzeile"/>
            <w:framePr w:w="8572" w:hRule="auto" w:wrap="around" w:vAnchor="text" w:x="1726" w:y="9"/>
            <w:spacing w:before="120"/>
          </w:pPr>
          <w:r>
            <w:rPr>
              <w:lang w:val="en-US"/>
            </w:rPr>
            <w:br/>
          </w:r>
        </w:p>
      </w:tc>
    </w:tr>
  </w:tbl>
  <w:p w14:paraId="2C392B9D" w14:textId="77777777" w:rsidR="00575F59" w:rsidRPr="001B2F91" w:rsidRDefault="00575F59" w:rsidP="0060707A">
    <w:pPr>
      <w:pStyle w:val="Fuzeile"/>
      <w:framePr w:w="8572" w:hRule="auto" w:wrap="around" w:vAnchor="text" w:x="1726" w:y="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page" w:tblpX="1702" w:tblpY="596"/>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37"/>
      <w:gridCol w:w="2202"/>
    </w:tblGrid>
    <w:tr w:rsidR="00575F59" w14:paraId="4FB5DDEE" w14:textId="77777777">
      <w:trPr>
        <w:trHeight w:hRule="exact" w:val="432"/>
        <w:tblHeader/>
      </w:trPr>
      <w:tc>
        <w:tcPr>
          <w:tcW w:w="6437" w:type="dxa"/>
          <w:tcBorders>
            <w:top w:val="nil"/>
            <w:left w:val="nil"/>
            <w:bottom w:val="nil"/>
            <w:right w:val="nil"/>
          </w:tcBorders>
        </w:tcPr>
        <w:p w14:paraId="5DF9C08F" w14:textId="77777777" w:rsidR="00575F59" w:rsidRDefault="00575F59" w:rsidP="00C07A9F">
          <w:pPr>
            <w:pStyle w:val="oaqtabellenbeschriftung"/>
            <w:spacing w:before="120"/>
            <w:rPr>
              <w:vertAlign w:val="subscript"/>
              <w:lang w:val="de-CH"/>
            </w:rPr>
          </w:pPr>
          <w:r>
            <w:rPr>
              <w:noProof/>
            </w:rPr>
            <w:fldChar w:fldCharType="begin"/>
          </w:r>
          <w:r>
            <w:rPr>
              <w:noProof/>
            </w:rPr>
            <w:instrText xml:space="preserve"> STYLEREF \l  Dokumententitel \* MERGEFORMAT </w:instrText>
          </w:r>
          <w:r>
            <w:rPr>
              <w:noProof/>
            </w:rPr>
            <w:fldChar w:fldCharType="separate"/>
          </w:r>
          <w:r>
            <w:rPr>
              <w:noProof/>
            </w:rPr>
            <w:t>Selbstbericht</w:t>
          </w:r>
          <w:r>
            <w:rPr>
              <w:noProof/>
            </w:rPr>
            <w:fldChar w:fldCharType="end"/>
          </w:r>
        </w:p>
      </w:tc>
      <w:tc>
        <w:tcPr>
          <w:tcW w:w="2202" w:type="dxa"/>
          <w:tcBorders>
            <w:top w:val="nil"/>
            <w:left w:val="nil"/>
            <w:bottom w:val="nil"/>
            <w:right w:val="nil"/>
          </w:tcBorders>
        </w:tcPr>
        <w:p w14:paraId="515D082A" w14:textId="77777777" w:rsidR="00575F59" w:rsidRPr="00A84374" w:rsidRDefault="00575F59" w:rsidP="00C07A9F">
          <w:pPr>
            <w:pStyle w:val="Fuzeile"/>
            <w:framePr w:w="0" w:hRule="auto" w:wrap="auto" w:vAnchor="margin" w:hAnchor="text" w:xAlign="left" w:yAlign="inline" w:anchorLock="0"/>
            <w:spacing w:before="120"/>
            <w:rPr>
              <w:lang w:val="en-US"/>
            </w:rPr>
          </w:pPr>
          <w:r w:rsidRPr="00A84374">
            <w:rPr>
              <w:rStyle w:val="Seitenzahl"/>
            </w:rPr>
            <w:fldChar w:fldCharType="begin"/>
          </w:r>
          <w:r w:rsidRPr="00A84374">
            <w:rPr>
              <w:rStyle w:val="Seitenzahl"/>
            </w:rPr>
            <w:instrText xml:space="preserve"> PAGE </w:instrText>
          </w:r>
          <w:r w:rsidRPr="00A84374">
            <w:rPr>
              <w:rStyle w:val="Seitenzahl"/>
            </w:rPr>
            <w:fldChar w:fldCharType="separate"/>
          </w:r>
          <w:r>
            <w:rPr>
              <w:rStyle w:val="Seitenzahl"/>
              <w:noProof/>
            </w:rPr>
            <w:t>1</w:t>
          </w:r>
          <w:r w:rsidRPr="00A84374">
            <w:rPr>
              <w:rStyle w:val="Seitenzahl"/>
            </w:rPr>
            <w:fldChar w:fldCharType="end"/>
          </w:r>
          <w:r w:rsidRPr="00A84374">
            <w:rPr>
              <w:lang w:val="en-US"/>
            </w:rPr>
            <w:t xml:space="preserve"> /</w:t>
          </w:r>
          <w:r>
            <w:rPr>
              <w:lang w:val="en-US"/>
            </w:rPr>
            <w:t xml:space="preserve"> </w:t>
          </w:r>
          <w:r>
            <w:rPr>
              <w:rStyle w:val="Seitenzahl"/>
              <w:noProof/>
            </w:rPr>
            <w:fldChar w:fldCharType="begin"/>
          </w:r>
          <w:r>
            <w:rPr>
              <w:rStyle w:val="Seitenzahl"/>
              <w:noProof/>
            </w:rPr>
            <w:instrText xml:space="preserve"> SECTIONPAGES  \* MERGEFORMAT </w:instrText>
          </w:r>
          <w:r>
            <w:rPr>
              <w:rStyle w:val="Seitenzahl"/>
              <w:noProof/>
            </w:rPr>
            <w:fldChar w:fldCharType="separate"/>
          </w:r>
          <w:r>
            <w:rPr>
              <w:rStyle w:val="Seitenzahl"/>
              <w:noProof/>
            </w:rPr>
            <w:t>2</w:t>
          </w:r>
          <w:r>
            <w:rPr>
              <w:rStyle w:val="Seitenzahl"/>
              <w:noProof/>
            </w:rPr>
            <w:fldChar w:fldCharType="end"/>
          </w:r>
        </w:p>
        <w:p w14:paraId="790F0168" w14:textId="77777777" w:rsidR="00575F59" w:rsidRDefault="00575F59" w:rsidP="00C07A9F">
          <w:pPr>
            <w:pStyle w:val="Fuzeile"/>
            <w:framePr w:w="0" w:hRule="auto" w:wrap="auto" w:vAnchor="margin" w:hAnchor="text" w:xAlign="left" w:yAlign="inline" w:anchorLock="0"/>
            <w:spacing w:before="120"/>
          </w:pPr>
          <w:r>
            <w:rPr>
              <w:lang w:val="en-US"/>
            </w:rPr>
            <w:br/>
          </w:r>
        </w:p>
      </w:tc>
    </w:tr>
  </w:tbl>
  <w:p w14:paraId="0F0FC3B6" w14:textId="77777777" w:rsidR="00575F59" w:rsidRDefault="00575F59" w:rsidP="001B2F91">
    <w:pPr>
      <w:pStyle w:val="Fuzeile"/>
      <w:framePr w:w="8646" w:h="1076" w:hRule="exact" w:wrap="around" w:y="14662"/>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352A2" w14:textId="77777777" w:rsidR="00575F59" w:rsidRPr="00AF23E4" w:rsidRDefault="00575F59" w:rsidP="00AF23E4">
    <w:pPr>
      <w:pStyle w:val="Fuzeile"/>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D7943" w14:textId="77777777" w:rsidR="005D4C7C" w:rsidRDefault="005D4C7C">
      <w:pPr>
        <w:spacing w:after="0" w:line="240" w:lineRule="auto"/>
      </w:pPr>
      <w:r>
        <w:separator/>
      </w:r>
    </w:p>
  </w:footnote>
  <w:footnote w:type="continuationSeparator" w:id="0">
    <w:p w14:paraId="6AAEBC2D" w14:textId="77777777" w:rsidR="005D4C7C" w:rsidRDefault="005D4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4360"/>
      <w:gridCol w:w="4360"/>
    </w:tblGrid>
    <w:tr w:rsidR="00575F59" w14:paraId="0F4FD1DF" w14:textId="77777777">
      <w:trPr>
        <w:trHeight w:val="284"/>
      </w:trPr>
      <w:tc>
        <w:tcPr>
          <w:tcW w:w="4360" w:type="dxa"/>
        </w:tcPr>
        <w:p w14:paraId="47ACED5E" w14:textId="77777777" w:rsidR="00575F59" w:rsidRPr="00970EAF" w:rsidRDefault="00575F59">
          <w:pPr>
            <w:pStyle w:val="Kopfzeile"/>
          </w:pPr>
          <w:r>
            <w:rPr>
              <w:noProof/>
              <w:lang w:val="fr-FR" w:eastAsia="fr-FR"/>
            </w:rPr>
            <w:drawing>
              <wp:inline distT="0" distB="0" distL="0" distR="0" wp14:anchorId="4A833B5F" wp14:editId="27898008">
                <wp:extent cx="932332" cy="166158"/>
                <wp:effectExtent l="25400" t="0" r="7468" b="0"/>
                <wp:docPr id="100880871" name="Bild 1" descr="oa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q.jpg"/>
                        <pic:cNvPicPr/>
                      </pic:nvPicPr>
                      <pic:blipFill>
                        <a:blip r:embed="rId1"/>
                        <a:stretch>
                          <a:fillRect/>
                        </a:stretch>
                      </pic:blipFill>
                      <pic:spPr>
                        <a:xfrm>
                          <a:off x="0" y="0"/>
                          <a:ext cx="932532" cy="166194"/>
                        </a:xfrm>
                        <a:prstGeom prst="rect">
                          <a:avLst/>
                        </a:prstGeom>
                      </pic:spPr>
                    </pic:pic>
                  </a:graphicData>
                </a:graphic>
              </wp:inline>
            </w:drawing>
          </w:r>
        </w:p>
      </w:tc>
      <w:tc>
        <w:tcPr>
          <w:tcW w:w="4360" w:type="dxa"/>
        </w:tcPr>
        <w:p w14:paraId="501B1307" w14:textId="77777777" w:rsidR="00575F59" w:rsidRPr="00746EB2" w:rsidRDefault="00575F59" w:rsidP="008D74E8">
          <w:pPr>
            <w:pStyle w:val="Kopfzeile"/>
            <w:jc w:val="right"/>
          </w:pPr>
        </w:p>
        <w:p w14:paraId="39B5D241" w14:textId="77777777" w:rsidR="00575F59" w:rsidRPr="00746EB2" w:rsidRDefault="00575F59">
          <w:pPr>
            <w:pStyle w:val="Kopfzeile"/>
            <w:spacing w:after="240"/>
            <w:jc w:val="right"/>
          </w:pPr>
        </w:p>
      </w:tc>
    </w:tr>
  </w:tbl>
  <w:p w14:paraId="04330BB7" w14:textId="77777777" w:rsidR="00575F59" w:rsidRDefault="00575F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2A0AC" w14:textId="77777777" w:rsidR="00575F59" w:rsidRDefault="00575F59" w:rsidP="001B2F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A4DA8" w14:textId="77777777" w:rsidR="00575F59" w:rsidRPr="004B7026" w:rsidRDefault="00575F59" w:rsidP="00AF23E4">
    <w:pPr>
      <w:pStyle w:val="Fuzeile"/>
      <w:framePr w:w="9639" w:h="567" w:hRule="exact" w:wrap="around" w:x="1135" w:y="15384"/>
    </w:pPr>
    <w:r w:rsidRPr="00AF23E4">
      <w:rPr>
        <w:noProof/>
        <w:lang w:val="fr-FR" w:eastAsia="fr-FR"/>
      </w:rPr>
      <w:drawing>
        <wp:inline distT="0" distB="0" distL="0" distR="0" wp14:anchorId="6101888C" wp14:editId="12E0544E">
          <wp:extent cx="4775200" cy="203200"/>
          <wp:effectExtent l="25400" t="0" r="0" b="0"/>
          <wp:docPr id="7" name="Bild 0" descr="leiste-berich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ste-bericht.eps"/>
                  <pic:cNvPicPr/>
                </pic:nvPicPr>
                <pic:blipFill>
                  <a:blip r:embed="rId1"/>
                  <a:stretch>
                    <a:fillRect/>
                  </a:stretch>
                </pic:blipFill>
                <pic:spPr>
                  <a:xfrm>
                    <a:off x="0" y="0"/>
                    <a:ext cx="4775200" cy="203200"/>
                  </a:xfrm>
                  <a:prstGeom prst="rect">
                    <a:avLst/>
                  </a:prstGeom>
                </pic:spPr>
              </pic:pic>
            </a:graphicData>
          </a:graphic>
        </wp:inline>
      </w:drawing>
    </w:r>
  </w:p>
  <w:p w14:paraId="3091D0D1" w14:textId="77777777" w:rsidR="00575F59" w:rsidRDefault="00575F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0047D"/>
    <w:multiLevelType w:val="hybridMultilevel"/>
    <w:tmpl w:val="49F241D6"/>
    <w:lvl w:ilvl="0" w:tplc="9F4CCA80">
      <w:start w:val="1"/>
      <w:numFmt w:val="decimal"/>
      <w:pStyle w:val="OAQZahlen3ordnung"/>
      <w:lvlText w:val="%1."/>
      <w:lvlJc w:val="left"/>
      <w:pPr>
        <w:tabs>
          <w:tab w:val="num" w:pos="1222"/>
        </w:tabs>
        <w:ind w:left="1150" w:hanging="288"/>
      </w:pPr>
      <w:rPr>
        <w:rFonts w:hint="default"/>
      </w:rPr>
    </w:lvl>
    <w:lvl w:ilvl="1" w:tplc="232A47B0" w:tentative="1">
      <w:start w:val="1"/>
      <w:numFmt w:val="lowerLetter"/>
      <w:lvlText w:val="%2."/>
      <w:lvlJc w:val="left"/>
      <w:pPr>
        <w:tabs>
          <w:tab w:val="num" w:pos="1440"/>
        </w:tabs>
        <w:ind w:left="1440" w:hanging="360"/>
      </w:pPr>
    </w:lvl>
    <w:lvl w:ilvl="2" w:tplc="99141CCA" w:tentative="1">
      <w:start w:val="1"/>
      <w:numFmt w:val="lowerRoman"/>
      <w:lvlText w:val="%3."/>
      <w:lvlJc w:val="right"/>
      <w:pPr>
        <w:tabs>
          <w:tab w:val="num" w:pos="2160"/>
        </w:tabs>
        <w:ind w:left="2160" w:hanging="180"/>
      </w:pPr>
    </w:lvl>
    <w:lvl w:ilvl="3" w:tplc="C990403C" w:tentative="1">
      <w:start w:val="1"/>
      <w:numFmt w:val="decimal"/>
      <w:lvlText w:val="%4."/>
      <w:lvlJc w:val="left"/>
      <w:pPr>
        <w:tabs>
          <w:tab w:val="num" w:pos="2880"/>
        </w:tabs>
        <w:ind w:left="2880" w:hanging="360"/>
      </w:pPr>
    </w:lvl>
    <w:lvl w:ilvl="4" w:tplc="89A273DC" w:tentative="1">
      <w:start w:val="1"/>
      <w:numFmt w:val="lowerLetter"/>
      <w:lvlText w:val="%5."/>
      <w:lvlJc w:val="left"/>
      <w:pPr>
        <w:tabs>
          <w:tab w:val="num" w:pos="3600"/>
        </w:tabs>
        <w:ind w:left="3600" w:hanging="360"/>
      </w:pPr>
    </w:lvl>
    <w:lvl w:ilvl="5" w:tplc="1D022CD6" w:tentative="1">
      <w:start w:val="1"/>
      <w:numFmt w:val="lowerRoman"/>
      <w:lvlText w:val="%6."/>
      <w:lvlJc w:val="right"/>
      <w:pPr>
        <w:tabs>
          <w:tab w:val="num" w:pos="4320"/>
        </w:tabs>
        <w:ind w:left="4320" w:hanging="180"/>
      </w:pPr>
    </w:lvl>
    <w:lvl w:ilvl="6" w:tplc="7B8E853E" w:tentative="1">
      <w:start w:val="1"/>
      <w:numFmt w:val="decimal"/>
      <w:lvlText w:val="%7."/>
      <w:lvlJc w:val="left"/>
      <w:pPr>
        <w:tabs>
          <w:tab w:val="num" w:pos="5040"/>
        </w:tabs>
        <w:ind w:left="5040" w:hanging="360"/>
      </w:pPr>
    </w:lvl>
    <w:lvl w:ilvl="7" w:tplc="0EDA4074" w:tentative="1">
      <w:start w:val="1"/>
      <w:numFmt w:val="lowerLetter"/>
      <w:lvlText w:val="%8."/>
      <w:lvlJc w:val="left"/>
      <w:pPr>
        <w:tabs>
          <w:tab w:val="num" w:pos="5760"/>
        </w:tabs>
        <w:ind w:left="5760" w:hanging="360"/>
      </w:pPr>
    </w:lvl>
    <w:lvl w:ilvl="8" w:tplc="F2763C82" w:tentative="1">
      <w:start w:val="1"/>
      <w:numFmt w:val="lowerRoman"/>
      <w:lvlText w:val="%9."/>
      <w:lvlJc w:val="right"/>
      <w:pPr>
        <w:tabs>
          <w:tab w:val="num" w:pos="6480"/>
        </w:tabs>
        <w:ind w:left="6480" w:hanging="180"/>
      </w:pPr>
    </w:lvl>
  </w:abstractNum>
  <w:abstractNum w:abstractNumId="1" w15:restartNumberingAfterBreak="0">
    <w:nsid w:val="20A75072"/>
    <w:multiLevelType w:val="multilevel"/>
    <w:tmpl w:val="C3EA7980"/>
    <w:lvl w:ilvl="0">
      <w:start w:val="1"/>
      <w:numFmt w:val="decimal"/>
      <w:pStyle w:val="OAQzahlen1ordnung"/>
      <w:lvlText w:val="%1."/>
      <w:lvlJc w:val="left"/>
      <w:pPr>
        <w:tabs>
          <w:tab w:val="num" w:pos="648"/>
        </w:tabs>
        <w:ind w:left="576" w:hanging="288"/>
      </w:pPr>
      <w:rPr>
        <w:rFonts w:hint="default"/>
      </w:rPr>
    </w:lvl>
    <w:lvl w:ilvl="1">
      <w:start w:val="1"/>
      <w:numFmt w:val="decimal"/>
      <w:lvlText w:val="%1.%2."/>
      <w:lvlJc w:val="left"/>
      <w:pPr>
        <w:tabs>
          <w:tab w:val="num" w:pos="1080"/>
        </w:tabs>
        <w:ind w:left="1080" w:hanging="432"/>
      </w:pPr>
      <w:rPr>
        <w:rFonts w:hint="default"/>
      </w:rPr>
    </w:lvl>
    <w:lvl w:ilvl="2">
      <w:start w:val="1"/>
      <w:numFmt w:val="decimal"/>
      <w:lvlText w:val="%1.%2.%3."/>
      <w:lvlJc w:val="left"/>
      <w:pPr>
        <w:tabs>
          <w:tab w:val="num" w:pos="1728"/>
        </w:tabs>
        <w:ind w:left="1512" w:hanging="504"/>
      </w:pPr>
      <w:rPr>
        <w:rFonts w:hint="default"/>
      </w:rPr>
    </w:lvl>
    <w:lvl w:ilvl="3">
      <w:start w:val="1"/>
      <w:numFmt w:val="decimal"/>
      <w:lvlText w:val="%1.%2.%3.%4."/>
      <w:lvlJc w:val="left"/>
      <w:pPr>
        <w:tabs>
          <w:tab w:val="num" w:pos="2088"/>
        </w:tabs>
        <w:ind w:left="2016" w:hanging="648"/>
      </w:pPr>
      <w:rPr>
        <w:rFonts w:hint="default"/>
      </w:rPr>
    </w:lvl>
    <w:lvl w:ilvl="4">
      <w:start w:val="1"/>
      <w:numFmt w:val="decimal"/>
      <w:lvlText w:val="%1.%2.%3.%4.%5."/>
      <w:lvlJc w:val="left"/>
      <w:pPr>
        <w:tabs>
          <w:tab w:val="num" w:pos="2808"/>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 w15:restartNumberingAfterBreak="0">
    <w:nsid w:val="280340FB"/>
    <w:multiLevelType w:val="hybridMultilevel"/>
    <w:tmpl w:val="5B926EE6"/>
    <w:lvl w:ilvl="0" w:tplc="04C67678">
      <w:start w:val="1"/>
      <w:numFmt w:val="bullet"/>
      <w:pStyle w:val="OAQaufzhlung3ordnung"/>
      <w:lvlText w:val="–"/>
      <w:lvlJc w:val="left"/>
      <w:pPr>
        <w:tabs>
          <w:tab w:val="num" w:pos="1222"/>
        </w:tabs>
        <w:ind w:left="1145" w:hanging="283"/>
      </w:pPr>
      <w:rPr>
        <w:rFonts w:hint="default"/>
      </w:rPr>
    </w:lvl>
    <w:lvl w:ilvl="1" w:tplc="2754315C" w:tentative="1">
      <w:start w:val="1"/>
      <w:numFmt w:val="bullet"/>
      <w:lvlText w:val="o"/>
      <w:lvlJc w:val="left"/>
      <w:pPr>
        <w:tabs>
          <w:tab w:val="num" w:pos="1440"/>
        </w:tabs>
        <w:ind w:left="1440" w:hanging="360"/>
      </w:pPr>
      <w:rPr>
        <w:rFonts w:ascii="Courier New" w:hAnsi="Courier New" w:hint="default"/>
      </w:rPr>
    </w:lvl>
    <w:lvl w:ilvl="2" w:tplc="03E8573C" w:tentative="1">
      <w:start w:val="1"/>
      <w:numFmt w:val="bullet"/>
      <w:lvlText w:val=""/>
      <w:lvlJc w:val="left"/>
      <w:pPr>
        <w:tabs>
          <w:tab w:val="num" w:pos="2160"/>
        </w:tabs>
        <w:ind w:left="2160" w:hanging="360"/>
      </w:pPr>
      <w:rPr>
        <w:rFonts w:ascii="Wingdings" w:hAnsi="Wingdings" w:hint="default"/>
      </w:rPr>
    </w:lvl>
    <w:lvl w:ilvl="3" w:tplc="1898FEA4" w:tentative="1">
      <w:start w:val="1"/>
      <w:numFmt w:val="bullet"/>
      <w:lvlText w:val=""/>
      <w:lvlJc w:val="left"/>
      <w:pPr>
        <w:tabs>
          <w:tab w:val="num" w:pos="2880"/>
        </w:tabs>
        <w:ind w:left="2880" w:hanging="360"/>
      </w:pPr>
      <w:rPr>
        <w:rFonts w:ascii="Symbol" w:hAnsi="Symbol" w:hint="default"/>
      </w:rPr>
    </w:lvl>
    <w:lvl w:ilvl="4" w:tplc="A84CFECE" w:tentative="1">
      <w:start w:val="1"/>
      <w:numFmt w:val="bullet"/>
      <w:lvlText w:val="o"/>
      <w:lvlJc w:val="left"/>
      <w:pPr>
        <w:tabs>
          <w:tab w:val="num" w:pos="3600"/>
        </w:tabs>
        <w:ind w:left="3600" w:hanging="360"/>
      </w:pPr>
      <w:rPr>
        <w:rFonts w:ascii="Courier New" w:hAnsi="Courier New" w:hint="default"/>
      </w:rPr>
    </w:lvl>
    <w:lvl w:ilvl="5" w:tplc="C0A2A5A8" w:tentative="1">
      <w:start w:val="1"/>
      <w:numFmt w:val="bullet"/>
      <w:lvlText w:val=""/>
      <w:lvlJc w:val="left"/>
      <w:pPr>
        <w:tabs>
          <w:tab w:val="num" w:pos="4320"/>
        </w:tabs>
        <w:ind w:left="4320" w:hanging="360"/>
      </w:pPr>
      <w:rPr>
        <w:rFonts w:ascii="Wingdings" w:hAnsi="Wingdings" w:hint="default"/>
      </w:rPr>
    </w:lvl>
    <w:lvl w:ilvl="6" w:tplc="CF06C6E2" w:tentative="1">
      <w:start w:val="1"/>
      <w:numFmt w:val="bullet"/>
      <w:lvlText w:val=""/>
      <w:lvlJc w:val="left"/>
      <w:pPr>
        <w:tabs>
          <w:tab w:val="num" w:pos="5040"/>
        </w:tabs>
        <w:ind w:left="5040" w:hanging="360"/>
      </w:pPr>
      <w:rPr>
        <w:rFonts w:ascii="Symbol" w:hAnsi="Symbol" w:hint="default"/>
      </w:rPr>
    </w:lvl>
    <w:lvl w:ilvl="7" w:tplc="59BCE7D6" w:tentative="1">
      <w:start w:val="1"/>
      <w:numFmt w:val="bullet"/>
      <w:lvlText w:val="o"/>
      <w:lvlJc w:val="left"/>
      <w:pPr>
        <w:tabs>
          <w:tab w:val="num" w:pos="5760"/>
        </w:tabs>
        <w:ind w:left="5760" w:hanging="360"/>
      </w:pPr>
      <w:rPr>
        <w:rFonts w:ascii="Courier New" w:hAnsi="Courier New" w:hint="default"/>
      </w:rPr>
    </w:lvl>
    <w:lvl w:ilvl="8" w:tplc="9A262FA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83834"/>
    <w:multiLevelType w:val="multilevel"/>
    <w:tmpl w:val="BB70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1F6709"/>
    <w:multiLevelType w:val="multilevel"/>
    <w:tmpl w:val="16D2B9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A227BA"/>
    <w:multiLevelType w:val="multilevel"/>
    <w:tmpl w:val="8FB6DD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414C3B"/>
    <w:multiLevelType w:val="multilevel"/>
    <w:tmpl w:val="301873BE"/>
    <w:styleLink w:val="AktuelleListe2"/>
    <w:lvl w:ilvl="0">
      <w:start w:val="1"/>
      <w:numFmt w:val="decimal"/>
      <w:lvlText w:val="%1"/>
      <w:lvlJc w:val="left"/>
      <w:pPr>
        <w:tabs>
          <w:tab w:val="num" w:pos="360"/>
        </w:tabs>
        <w:ind w:left="284" w:hanging="284"/>
      </w:pPr>
      <w:rPr>
        <w:rFonts w:ascii="Arial" w:hAnsi="Arial" w:hint="default"/>
        <w:b/>
        <w:i w:val="0"/>
        <w:caps w:val="0"/>
        <w:strike w:val="0"/>
        <w:dstrike w:val="0"/>
        <w:vanish w:val="0"/>
        <w:color w:val="auto"/>
        <w:sz w:val="20"/>
        <w:u w:val="none"/>
        <w:vertAlign w:val="baseline"/>
      </w:rPr>
    </w:lvl>
    <w:lvl w:ilvl="1">
      <w:start w:val="1"/>
      <w:numFmt w:val="decimal"/>
      <w:lvlText w:val="%1.%2"/>
      <w:lvlJc w:val="left"/>
      <w:pPr>
        <w:tabs>
          <w:tab w:val="num" w:pos="461"/>
        </w:tabs>
        <w:ind w:left="461" w:hanging="461"/>
      </w:pPr>
      <w:rPr>
        <w:rFonts w:ascii="Arial" w:hAnsi="Arial" w:hint="default"/>
        <w:b/>
        <w:i w:val="0"/>
        <w:caps w:val="0"/>
        <w:strike w:val="0"/>
        <w:dstrike w:val="0"/>
        <w:vanish w:val="0"/>
        <w:color w:val="auto"/>
        <w:sz w:val="20"/>
        <w:u w:val="none"/>
        <w:vertAlign w:val="baseline"/>
      </w:rPr>
    </w:lvl>
    <w:lvl w:ilvl="2">
      <w:start w:val="1"/>
      <w:numFmt w:val="decimal"/>
      <w:lvlText w:val="%1.%2.%3"/>
      <w:lvlJc w:val="left"/>
      <w:pPr>
        <w:ind w:left="634" w:hanging="634"/>
      </w:pPr>
      <w:rPr>
        <w:rFonts w:ascii="Arial" w:hAnsi="Arial" w:hint="default"/>
        <w:b/>
        <w:i w:val="0"/>
        <w:caps w:val="0"/>
        <w:strike w:val="0"/>
        <w:dstrike w:val="0"/>
        <w:vanish w:val="0"/>
        <w:color w:val="auto"/>
        <w:sz w:val="20"/>
        <w:u w:val="none"/>
        <w:vertAlign w:val="baseline"/>
      </w:rPr>
    </w:lvl>
    <w:lvl w:ilvl="3">
      <w:start w:val="1"/>
      <w:numFmt w:val="decimal"/>
      <w:lvlText w:val="%1.%2.%3.%4"/>
      <w:lvlJc w:val="left"/>
      <w:pPr>
        <w:tabs>
          <w:tab w:val="num" w:pos="806"/>
        </w:tabs>
        <w:ind w:left="806" w:hanging="806"/>
      </w:pPr>
      <w:rPr>
        <w:rFonts w:hint="default"/>
        <w:b/>
        <w:i w:val="0"/>
      </w:rPr>
    </w:lvl>
    <w:lvl w:ilvl="4">
      <w:start w:val="1"/>
      <w:numFmt w:val="decimal"/>
      <w:lvlText w:val="%1.%2.%3.%4.%5"/>
      <w:lvlJc w:val="left"/>
      <w:pPr>
        <w:tabs>
          <w:tab w:val="num" w:pos="979"/>
        </w:tabs>
        <w:ind w:left="979" w:hanging="979"/>
      </w:pPr>
      <w:rPr>
        <w:rFonts w:ascii="Arial" w:hAnsi="Arial" w:hint="default"/>
        <w:b/>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5662D4A"/>
    <w:multiLevelType w:val="multilevel"/>
    <w:tmpl w:val="6E34312A"/>
    <w:lvl w:ilvl="0">
      <w:start w:val="1"/>
      <w:numFmt w:val="decimal"/>
      <w:pStyle w:val="berschrift1"/>
      <w:lvlText w:val="%1"/>
      <w:lvlJc w:val="left"/>
      <w:pPr>
        <w:tabs>
          <w:tab w:val="num" w:pos="360"/>
        </w:tabs>
        <w:ind w:left="284" w:hanging="284"/>
      </w:pPr>
      <w:rPr>
        <w:rFonts w:ascii="Arial" w:hAnsi="Arial" w:hint="default"/>
        <w:b/>
        <w:i w:val="0"/>
        <w:caps w:val="0"/>
        <w:strike w:val="0"/>
        <w:dstrike w:val="0"/>
        <w:vanish w:val="0"/>
        <w:color w:val="auto"/>
        <w:sz w:val="28"/>
        <w:szCs w:val="28"/>
        <w:u w:val="none"/>
        <w:vertAlign w:val="baseline"/>
      </w:rPr>
    </w:lvl>
    <w:lvl w:ilvl="1">
      <w:start w:val="1"/>
      <w:numFmt w:val="decimal"/>
      <w:pStyle w:val="berschrift2"/>
      <w:lvlText w:val="%1.%2"/>
      <w:lvlJc w:val="left"/>
      <w:pPr>
        <w:tabs>
          <w:tab w:val="num" w:pos="4573"/>
        </w:tabs>
        <w:ind w:left="4573" w:hanging="461"/>
      </w:pPr>
      <w:rPr>
        <w:rFonts w:ascii="Arial" w:hAnsi="Arial" w:hint="default"/>
        <w:b/>
        <w:i w:val="0"/>
        <w:caps w:val="0"/>
        <w:strike w:val="0"/>
        <w:dstrike w:val="0"/>
        <w:vanish w:val="0"/>
        <w:color w:val="auto"/>
        <w:sz w:val="24"/>
        <w:szCs w:val="24"/>
        <w:u w:val="none"/>
        <w:vertAlign w:val="baseline"/>
      </w:rPr>
    </w:lvl>
    <w:lvl w:ilvl="2">
      <w:start w:val="1"/>
      <w:numFmt w:val="decimal"/>
      <w:pStyle w:val="berschrift3"/>
      <w:lvlText w:val="%1.%2.%3"/>
      <w:lvlJc w:val="left"/>
      <w:pPr>
        <w:ind w:left="634" w:hanging="634"/>
      </w:pPr>
      <w:rPr>
        <w:rFonts w:ascii="Arial" w:hAnsi="Arial" w:hint="default"/>
        <w:b/>
        <w:i w:val="0"/>
        <w:caps w:val="0"/>
        <w:strike w:val="0"/>
        <w:dstrike w:val="0"/>
        <w:vanish w:val="0"/>
        <w:color w:val="auto"/>
        <w:sz w:val="20"/>
        <w:u w:val="none"/>
        <w:vertAlign w:val="baseline"/>
      </w:rPr>
    </w:lvl>
    <w:lvl w:ilvl="3">
      <w:start w:val="1"/>
      <w:numFmt w:val="decimal"/>
      <w:pStyle w:val="berschrift4"/>
      <w:lvlText w:val="%1.%2.%3.%4"/>
      <w:lvlJc w:val="left"/>
      <w:pPr>
        <w:tabs>
          <w:tab w:val="num" w:pos="806"/>
        </w:tabs>
        <w:ind w:left="806" w:hanging="806"/>
      </w:pPr>
      <w:rPr>
        <w:rFonts w:hint="default"/>
        <w:b/>
        <w:i w:val="0"/>
      </w:rPr>
    </w:lvl>
    <w:lvl w:ilvl="4">
      <w:start w:val="1"/>
      <w:numFmt w:val="decimal"/>
      <w:pStyle w:val="berschrift5"/>
      <w:lvlText w:val="%1.%2.%3.%4.%5"/>
      <w:lvlJc w:val="left"/>
      <w:pPr>
        <w:tabs>
          <w:tab w:val="num" w:pos="979"/>
        </w:tabs>
        <w:ind w:left="979" w:hanging="979"/>
      </w:pPr>
      <w:rPr>
        <w:rFonts w:ascii="Arial" w:hAnsi="Arial" w:hint="default"/>
        <w:b/>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6A605F0"/>
    <w:multiLevelType w:val="hybridMultilevel"/>
    <w:tmpl w:val="920A2DF2"/>
    <w:lvl w:ilvl="0" w:tplc="22E863B4">
      <w:start w:val="1"/>
      <w:numFmt w:val="decimal"/>
      <w:pStyle w:val="oaqzahlen2ordnung"/>
      <w:lvlText w:val="%1."/>
      <w:lvlJc w:val="left"/>
      <w:pPr>
        <w:tabs>
          <w:tab w:val="num" w:pos="936"/>
        </w:tabs>
        <w:ind w:left="864" w:hanging="288"/>
      </w:pPr>
      <w:rPr>
        <w:rFonts w:hint="default"/>
      </w:rPr>
    </w:lvl>
    <w:lvl w:ilvl="1" w:tplc="AEA8F1EE" w:tentative="1">
      <w:start w:val="1"/>
      <w:numFmt w:val="lowerLetter"/>
      <w:lvlText w:val="%2."/>
      <w:lvlJc w:val="left"/>
      <w:pPr>
        <w:tabs>
          <w:tab w:val="num" w:pos="2016"/>
        </w:tabs>
        <w:ind w:left="2016" w:hanging="360"/>
      </w:pPr>
    </w:lvl>
    <w:lvl w:ilvl="2" w:tplc="DA163B04" w:tentative="1">
      <w:start w:val="1"/>
      <w:numFmt w:val="lowerRoman"/>
      <w:lvlText w:val="%3."/>
      <w:lvlJc w:val="right"/>
      <w:pPr>
        <w:tabs>
          <w:tab w:val="num" w:pos="2736"/>
        </w:tabs>
        <w:ind w:left="2736" w:hanging="180"/>
      </w:pPr>
    </w:lvl>
    <w:lvl w:ilvl="3" w:tplc="708E57D2" w:tentative="1">
      <w:start w:val="1"/>
      <w:numFmt w:val="decimal"/>
      <w:lvlText w:val="%4."/>
      <w:lvlJc w:val="left"/>
      <w:pPr>
        <w:tabs>
          <w:tab w:val="num" w:pos="3456"/>
        </w:tabs>
        <w:ind w:left="3456" w:hanging="360"/>
      </w:pPr>
    </w:lvl>
    <w:lvl w:ilvl="4" w:tplc="8660994E" w:tentative="1">
      <w:start w:val="1"/>
      <w:numFmt w:val="lowerLetter"/>
      <w:lvlText w:val="%5."/>
      <w:lvlJc w:val="left"/>
      <w:pPr>
        <w:tabs>
          <w:tab w:val="num" w:pos="4176"/>
        </w:tabs>
        <w:ind w:left="4176" w:hanging="360"/>
      </w:pPr>
    </w:lvl>
    <w:lvl w:ilvl="5" w:tplc="BFD030EA" w:tentative="1">
      <w:start w:val="1"/>
      <w:numFmt w:val="lowerRoman"/>
      <w:lvlText w:val="%6."/>
      <w:lvlJc w:val="right"/>
      <w:pPr>
        <w:tabs>
          <w:tab w:val="num" w:pos="4896"/>
        </w:tabs>
        <w:ind w:left="4896" w:hanging="180"/>
      </w:pPr>
    </w:lvl>
    <w:lvl w:ilvl="6" w:tplc="CB90F3C8" w:tentative="1">
      <w:start w:val="1"/>
      <w:numFmt w:val="decimal"/>
      <w:lvlText w:val="%7."/>
      <w:lvlJc w:val="left"/>
      <w:pPr>
        <w:tabs>
          <w:tab w:val="num" w:pos="5616"/>
        </w:tabs>
        <w:ind w:left="5616" w:hanging="360"/>
      </w:pPr>
    </w:lvl>
    <w:lvl w:ilvl="7" w:tplc="DA94F918" w:tentative="1">
      <w:start w:val="1"/>
      <w:numFmt w:val="lowerLetter"/>
      <w:lvlText w:val="%8."/>
      <w:lvlJc w:val="left"/>
      <w:pPr>
        <w:tabs>
          <w:tab w:val="num" w:pos="6336"/>
        </w:tabs>
        <w:ind w:left="6336" w:hanging="360"/>
      </w:pPr>
    </w:lvl>
    <w:lvl w:ilvl="8" w:tplc="D672789C" w:tentative="1">
      <w:start w:val="1"/>
      <w:numFmt w:val="lowerRoman"/>
      <w:lvlText w:val="%9."/>
      <w:lvlJc w:val="right"/>
      <w:pPr>
        <w:tabs>
          <w:tab w:val="num" w:pos="7056"/>
        </w:tabs>
        <w:ind w:left="7056" w:hanging="180"/>
      </w:pPr>
    </w:lvl>
  </w:abstractNum>
  <w:abstractNum w:abstractNumId="9" w15:restartNumberingAfterBreak="0">
    <w:nsid w:val="47C0601F"/>
    <w:multiLevelType w:val="multilevel"/>
    <w:tmpl w:val="880C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0C6BB9"/>
    <w:multiLevelType w:val="multilevel"/>
    <w:tmpl w:val="B4EC70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542068"/>
    <w:multiLevelType w:val="multilevel"/>
    <w:tmpl w:val="CDB0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DD4B05"/>
    <w:multiLevelType w:val="multilevel"/>
    <w:tmpl w:val="79DA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427133"/>
    <w:multiLevelType w:val="hybridMultilevel"/>
    <w:tmpl w:val="EE26E1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F65E47"/>
    <w:multiLevelType w:val="multilevel"/>
    <w:tmpl w:val="0DB88F62"/>
    <w:styleLink w:val="AktuelleListe1"/>
    <w:lvl w:ilvl="0">
      <w:start w:val="1"/>
      <w:numFmt w:val="decimal"/>
      <w:lvlText w:val="%1"/>
      <w:lvlJc w:val="left"/>
      <w:pPr>
        <w:tabs>
          <w:tab w:val="num" w:pos="360"/>
        </w:tabs>
        <w:ind w:left="284" w:hanging="284"/>
      </w:pPr>
      <w:rPr>
        <w:rFonts w:ascii="Arial" w:hAnsi="Arial" w:hint="default"/>
        <w:b/>
        <w:i w:val="0"/>
        <w:caps w:val="0"/>
        <w:strike w:val="0"/>
        <w:dstrike w:val="0"/>
        <w:vanish w:val="0"/>
        <w:color w:val="auto"/>
        <w:sz w:val="20"/>
        <w:u w:val="none"/>
        <w:vertAlign w:val="baseline"/>
      </w:rPr>
    </w:lvl>
    <w:lvl w:ilvl="1">
      <w:start w:val="1"/>
      <w:numFmt w:val="decimal"/>
      <w:lvlText w:val="%1.%2"/>
      <w:lvlJc w:val="left"/>
      <w:pPr>
        <w:tabs>
          <w:tab w:val="num" w:pos="461"/>
        </w:tabs>
        <w:ind w:left="461" w:hanging="461"/>
      </w:pPr>
      <w:rPr>
        <w:rFonts w:ascii="Arial" w:hAnsi="Arial" w:hint="default"/>
        <w:b/>
        <w:i w:val="0"/>
        <w:caps w:val="0"/>
        <w:strike w:val="0"/>
        <w:dstrike w:val="0"/>
        <w:vanish w:val="0"/>
        <w:color w:val="auto"/>
        <w:sz w:val="20"/>
        <w:u w:val="none"/>
        <w:vertAlign w:val="baseline"/>
      </w:rPr>
    </w:lvl>
    <w:lvl w:ilvl="2">
      <w:start w:val="1"/>
      <w:numFmt w:val="decimal"/>
      <w:lvlText w:val="%1.%2.%3"/>
      <w:lvlJc w:val="left"/>
      <w:pPr>
        <w:tabs>
          <w:tab w:val="num" w:pos="634"/>
        </w:tabs>
        <w:ind w:left="634" w:hanging="634"/>
      </w:pPr>
      <w:rPr>
        <w:rFonts w:ascii="Arial" w:hAnsi="Arial" w:hint="default"/>
        <w:b/>
        <w:i w:val="0"/>
        <w:caps w:val="0"/>
        <w:strike w:val="0"/>
        <w:dstrike w:val="0"/>
        <w:vanish w:val="0"/>
        <w:color w:val="auto"/>
        <w:sz w:val="20"/>
        <w:u w:val="none"/>
        <w:vertAlign w:val="baseline"/>
      </w:rPr>
    </w:lvl>
    <w:lvl w:ilvl="3">
      <w:start w:val="1"/>
      <w:numFmt w:val="decimal"/>
      <w:lvlText w:val="%1.%2.%3.%4"/>
      <w:lvlJc w:val="left"/>
      <w:pPr>
        <w:tabs>
          <w:tab w:val="num" w:pos="806"/>
        </w:tabs>
        <w:ind w:left="806" w:hanging="806"/>
      </w:pPr>
      <w:rPr>
        <w:rFonts w:hint="default"/>
        <w:b/>
        <w:i w:val="0"/>
      </w:rPr>
    </w:lvl>
    <w:lvl w:ilvl="4">
      <w:start w:val="1"/>
      <w:numFmt w:val="decimal"/>
      <w:lvlText w:val="%1.%2.%3.%4.%5"/>
      <w:lvlJc w:val="left"/>
      <w:pPr>
        <w:tabs>
          <w:tab w:val="num" w:pos="979"/>
        </w:tabs>
        <w:ind w:left="979" w:hanging="979"/>
      </w:pPr>
      <w:rPr>
        <w:rFonts w:ascii="Arial" w:hAnsi="Arial" w:hint="default"/>
        <w:b/>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B4112F4"/>
    <w:multiLevelType w:val="hybridMultilevel"/>
    <w:tmpl w:val="FAC63660"/>
    <w:lvl w:ilvl="0" w:tplc="342623FC">
      <w:start w:val="1"/>
      <w:numFmt w:val="bullet"/>
      <w:pStyle w:val="OAQaufzhlung2ordnung"/>
      <w:lvlText w:val="–"/>
      <w:lvlJc w:val="left"/>
      <w:pPr>
        <w:tabs>
          <w:tab w:val="num" w:pos="938"/>
        </w:tabs>
        <w:ind w:left="862" w:hanging="284"/>
      </w:pPr>
      <w:rPr>
        <w:rFonts w:hint="default"/>
      </w:rPr>
    </w:lvl>
    <w:lvl w:ilvl="1" w:tplc="673CCCEE" w:tentative="1">
      <w:start w:val="1"/>
      <w:numFmt w:val="bullet"/>
      <w:lvlText w:val="o"/>
      <w:lvlJc w:val="left"/>
      <w:pPr>
        <w:tabs>
          <w:tab w:val="num" w:pos="1440"/>
        </w:tabs>
        <w:ind w:left="1440" w:hanging="360"/>
      </w:pPr>
      <w:rPr>
        <w:rFonts w:ascii="Courier New" w:hAnsi="Courier New" w:hint="default"/>
      </w:rPr>
    </w:lvl>
    <w:lvl w:ilvl="2" w:tplc="5EE270CC" w:tentative="1">
      <w:start w:val="1"/>
      <w:numFmt w:val="bullet"/>
      <w:lvlText w:val=""/>
      <w:lvlJc w:val="left"/>
      <w:pPr>
        <w:tabs>
          <w:tab w:val="num" w:pos="2160"/>
        </w:tabs>
        <w:ind w:left="2160" w:hanging="360"/>
      </w:pPr>
      <w:rPr>
        <w:rFonts w:ascii="Wingdings" w:hAnsi="Wingdings" w:hint="default"/>
      </w:rPr>
    </w:lvl>
    <w:lvl w:ilvl="3" w:tplc="B07E3ED6" w:tentative="1">
      <w:start w:val="1"/>
      <w:numFmt w:val="bullet"/>
      <w:lvlText w:val=""/>
      <w:lvlJc w:val="left"/>
      <w:pPr>
        <w:tabs>
          <w:tab w:val="num" w:pos="2880"/>
        </w:tabs>
        <w:ind w:left="2880" w:hanging="360"/>
      </w:pPr>
      <w:rPr>
        <w:rFonts w:ascii="Symbol" w:hAnsi="Symbol" w:hint="default"/>
      </w:rPr>
    </w:lvl>
    <w:lvl w:ilvl="4" w:tplc="1EDE9D34" w:tentative="1">
      <w:start w:val="1"/>
      <w:numFmt w:val="bullet"/>
      <w:lvlText w:val="o"/>
      <w:lvlJc w:val="left"/>
      <w:pPr>
        <w:tabs>
          <w:tab w:val="num" w:pos="3600"/>
        </w:tabs>
        <w:ind w:left="3600" w:hanging="360"/>
      </w:pPr>
      <w:rPr>
        <w:rFonts w:ascii="Courier New" w:hAnsi="Courier New" w:hint="default"/>
      </w:rPr>
    </w:lvl>
    <w:lvl w:ilvl="5" w:tplc="79A42FCA" w:tentative="1">
      <w:start w:val="1"/>
      <w:numFmt w:val="bullet"/>
      <w:lvlText w:val=""/>
      <w:lvlJc w:val="left"/>
      <w:pPr>
        <w:tabs>
          <w:tab w:val="num" w:pos="4320"/>
        </w:tabs>
        <w:ind w:left="4320" w:hanging="360"/>
      </w:pPr>
      <w:rPr>
        <w:rFonts w:ascii="Wingdings" w:hAnsi="Wingdings" w:hint="default"/>
      </w:rPr>
    </w:lvl>
    <w:lvl w:ilvl="6" w:tplc="E458B484" w:tentative="1">
      <w:start w:val="1"/>
      <w:numFmt w:val="bullet"/>
      <w:lvlText w:val=""/>
      <w:lvlJc w:val="left"/>
      <w:pPr>
        <w:tabs>
          <w:tab w:val="num" w:pos="5040"/>
        </w:tabs>
        <w:ind w:left="5040" w:hanging="360"/>
      </w:pPr>
      <w:rPr>
        <w:rFonts w:ascii="Symbol" w:hAnsi="Symbol" w:hint="default"/>
      </w:rPr>
    </w:lvl>
    <w:lvl w:ilvl="7" w:tplc="BBCAEC86" w:tentative="1">
      <w:start w:val="1"/>
      <w:numFmt w:val="bullet"/>
      <w:lvlText w:val="o"/>
      <w:lvlJc w:val="left"/>
      <w:pPr>
        <w:tabs>
          <w:tab w:val="num" w:pos="5760"/>
        </w:tabs>
        <w:ind w:left="5760" w:hanging="360"/>
      </w:pPr>
      <w:rPr>
        <w:rFonts w:ascii="Courier New" w:hAnsi="Courier New" w:hint="default"/>
      </w:rPr>
    </w:lvl>
    <w:lvl w:ilvl="8" w:tplc="7296709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A86C23"/>
    <w:multiLevelType w:val="hybridMultilevel"/>
    <w:tmpl w:val="7ECE30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A1022A"/>
    <w:multiLevelType w:val="hybridMultilevel"/>
    <w:tmpl w:val="7F14C312"/>
    <w:lvl w:ilvl="0" w:tplc="40D0C342">
      <w:start w:val="1"/>
      <w:numFmt w:val="bullet"/>
      <w:pStyle w:val="OAQaufzhlung1ordnung"/>
      <w:lvlText w:val="–"/>
      <w:lvlJc w:val="left"/>
      <w:pPr>
        <w:tabs>
          <w:tab w:val="num" w:pos="720"/>
        </w:tabs>
        <w:ind w:left="720" w:hanging="360"/>
      </w:pPr>
      <w:rPr>
        <w:rFonts w:ascii="Arial" w:hAnsi="Arial" w:hint="default"/>
        <w:sz w:val="20"/>
      </w:rPr>
    </w:lvl>
    <w:lvl w:ilvl="1" w:tplc="D994B4EE" w:tentative="1">
      <w:start w:val="1"/>
      <w:numFmt w:val="bullet"/>
      <w:lvlText w:val="o"/>
      <w:lvlJc w:val="left"/>
      <w:pPr>
        <w:tabs>
          <w:tab w:val="num" w:pos="1440"/>
        </w:tabs>
        <w:ind w:left="1440" w:hanging="360"/>
      </w:pPr>
      <w:rPr>
        <w:rFonts w:ascii="Courier New" w:hAnsi="Courier New" w:hint="default"/>
      </w:rPr>
    </w:lvl>
    <w:lvl w:ilvl="2" w:tplc="AAB6B206" w:tentative="1">
      <w:start w:val="1"/>
      <w:numFmt w:val="bullet"/>
      <w:lvlText w:val=""/>
      <w:lvlJc w:val="left"/>
      <w:pPr>
        <w:tabs>
          <w:tab w:val="num" w:pos="2160"/>
        </w:tabs>
        <w:ind w:left="2160" w:hanging="360"/>
      </w:pPr>
      <w:rPr>
        <w:rFonts w:ascii="Wingdings" w:hAnsi="Wingdings" w:hint="default"/>
      </w:rPr>
    </w:lvl>
    <w:lvl w:ilvl="3" w:tplc="1C204ABC" w:tentative="1">
      <w:start w:val="1"/>
      <w:numFmt w:val="bullet"/>
      <w:lvlText w:val=""/>
      <w:lvlJc w:val="left"/>
      <w:pPr>
        <w:tabs>
          <w:tab w:val="num" w:pos="2880"/>
        </w:tabs>
        <w:ind w:left="2880" w:hanging="360"/>
      </w:pPr>
      <w:rPr>
        <w:rFonts w:ascii="Symbol" w:hAnsi="Symbol" w:hint="default"/>
      </w:rPr>
    </w:lvl>
    <w:lvl w:ilvl="4" w:tplc="8F181CE0" w:tentative="1">
      <w:start w:val="1"/>
      <w:numFmt w:val="bullet"/>
      <w:lvlText w:val="o"/>
      <w:lvlJc w:val="left"/>
      <w:pPr>
        <w:tabs>
          <w:tab w:val="num" w:pos="3600"/>
        </w:tabs>
        <w:ind w:left="3600" w:hanging="360"/>
      </w:pPr>
      <w:rPr>
        <w:rFonts w:ascii="Courier New" w:hAnsi="Courier New" w:hint="default"/>
      </w:rPr>
    </w:lvl>
    <w:lvl w:ilvl="5" w:tplc="0C486BF0" w:tentative="1">
      <w:start w:val="1"/>
      <w:numFmt w:val="bullet"/>
      <w:lvlText w:val=""/>
      <w:lvlJc w:val="left"/>
      <w:pPr>
        <w:tabs>
          <w:tab w:val="num" w:pos="4320"/>
        </w:tabs>
        <w:ind w:left="4320" w:hanging="360"/>
      </w:pPr>
      <w:rPr>
        <w:rFonts w:ascii="Wingdings" w:hAnsi="Wingdings" w:hint="default"/>
      </w:rPr>
    </w:lvl>
    <w:lvl w:ilvl="6" w:tplc="57142EF0" w:tentative="1">
      <w:start w:val="1"/>
      <w:numFmt w:val="bullet"/>
      <w:lvlText w:val=""/>
      <w:lvlJc w:val="left"/>
      <w:pPr>
        <w:tabs>
          <w:tab w:val="num" w:pos="5040"/>
        </w:tabs>
        <w:ind w:left="5040" w:hanging="360"/>
      </w:pPr>
      <w:rPr>
        <w:rFonts w:ascii="Symbol" w:hAnsi="Symbol" w:hint="default"/>
      </w:rPr>
    </w:lvl>
    <w:lvl w:ilvl="7" w:tplc="327AE47E" w:tentative="1">
      <w:start w:val="1"/>
      <w:numFmt w:val="bullet"/>
      <w:lvlText w:val="o"/>
      <w:lvlJc w:val="left"/>
      <w:pPr>
        <w:tabs>
          <w:tab w:val="num" w:pos="5760"/>
        </w:tabs>
        <w:ind w:left="5760" w:hanging="360"/>
      </w:pPr>
      <w:rPr>
        <w:rFonts w:ascii="Courier New" w:hAnsi="Courier New" w:hint="default"/>
      </w:rPr>
    </w:lvl>
    <w:lvl w:ilvl="8" w:tplc="77B85D3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6D7B96"/>
    <w:multiLevelType w:val="multilevel"/>
    <w:tmpl w:val="B4EC708C"/>
    <w:styleLink w:val="AktuelleListe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6DD578F"/>
    <w:multiLevelType w:val="multilevel"/>
    <w:tmpl w:val="A098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9029BC"/>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96477526">
    <w:abstractNumId w:val="20"/>
  </w:num>
  <w:num w:numId="2" w16cid:durableId="1872066007">
    <w:abstractNumId w:val="17"/>
  </w:num>
  <w:num w:numId="3" w16cid:durableId="1181239110">
    <w:abstractNumId w:val="15"/>
  </w:num>
  <w:num w:numId="4" w16cid:durableId="1622147665">
    <w:abstractNumId w:val="2"/>
  </w:num>
  <w:num w:numId="5" w16cid:durableId="905608420">
    <w:abstractNumId w:val="1"/>
  </w:num>
  <w:num w:numId="6" w16cid:durableId="1980987875">
    <w:abstractNumId w:val="8"/>
  </w:num>
  <w:num w:numId="7" w16cid:durableId="1777603105">
    <w:abstractNumId w:val="0"/>
  </w:num>
  <w:num w:numId="8" w16cid:durableId="1551116027">
    <w:abstractNumId w:val="7"/>
  </w:num>
  <w:num w:numId="9" w16cid:durableId="913393484">
    <w:abstractNumId w:val="10"/>
  </w:num>
  <w:num w:numId="10" w16cid:durableId="314377597">
    <w:abstractNumId w:val="14"/>
  </w:num>
  <w:num w:numId="11" w16cid:durableId="770971276">
    <w:abstractNumId w:val="6"/>
  </w:num>
  <w:num w:numId="12" w16cid:durableId="789933889">
    <w:abstractNumId w:val="13"/>
  </w:num>
  <w:num w:numId="13" w16cid:durableId="1216086289">
    <w:abstractNumId w:val="12"/>
  </w:num>
  <w:num w:numId="14" w16cid:durableId="971251796">
    <w:abstractNumId w:val="16"/>
  </w:num>
  <w:num w:numId="15" w16cid:durableId="1545676636">
    <w:abstractNumId w:val="11"/>
  </w:num>
  <w:num w:numId="16" w16cid:durableId="491794099">
    <w:abstractNumId w:val="9"/>
  </w:num>
  <w:num w:numId="17" w16cid:durableId="2013992948">
    <w:abstractNumId w:val="18"/>
  </w:num>
  <w:num w:numId="18" w16cid:durableId="454447267">
    <w:abstractNumId w:val="19"/>
  </w:num>
  <w:num w:numId="19" w16cid:durableId="582034308">
    <w:abstractNumId w:val="5"/>
  </w:num>
  <w:num w:numId="20" w16cid:durableId="1123496345">
    <w:abstractNumId w:val="4"/>
  </w:num>
  <w:num w:numId="21" w16cid:durableId="203780571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embedSystemFonts/>
  <w:proofState w:spelling="clean" w:grammar="clean"/>
  <w:attachedTemplate r:id="rId1"/>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AE"/>
    <w:rsid w:val="000171A8"/>
    <w:rsid w:val="000365E8"/>
    <w:rsid w:val="00061995"/>
    <w:rsid w:val="00073B6F"/>
    <w:rsid w:val="000B379F"/>
    <w:rsid w:val="000C2AD0"/>
    <w:rsid w:val="000C6D22"/>
    <w:rsid w:val="000E0BA3"/>
    <w:rsid w:val="000E4DDB"/>
    <w:rsid w:val="000E720F"/>
    <w:rsid w:val="00100487"/>
    <w:rsid w:val="00101FA8"/>
    <w:rsid w:val="00114D2A"/>
    <w:rsid w:val="00127618"/>
    <w:rsid w:val="00183798"/>
    <w:rsid w:val="00185B96"/>
    <w:rsid w:val="00191F4D"/>
    <w:rsid w:val="001B2F91"/>
    <w:rsid w:val="001B36FF"/>
    <w:rsid w:val="001B48C7"/>
    <w:rsid w:val="001B68A8"/>
    <w:rsid w:val="001F0EE6"/>
    <w:rsid w:val="002079C7"/>
    <w:rsid w:val="002172D7"/>
    <w:rsid w:val="00222207"/>
    <w:rsid w:val="0022658F"/>
    <w:rsid w:val="0023436E"/>
    <w:rsid w:val="00253C4C"/>
    <w:rsid w:val="002848D3"/>
    <w:rsid w:val="002867D8"/>
    <w:rsid w:val="002B7C85"/>
    <w:rsid w:val="002F66A7"/>
    <w:rsid w:val="00322109"/>
    <w:rsid w:val="0032342C"/>
    <w:rsid w:val="003258D6"/>
    <w:rsid w:val="003415DF"/>
    <w:rsid w:val="003549F8"/>
    <w:rsid w:val="0036047B"/>
    <w:rsid w:val="003838AE"/>
    <w:rsid w:val="003A42C7"/>
    <w:rsid w:val="003A7640"/>
    <w:rsid w:val="003C0D51"/>
    <w:rsid w:val="003D1598"/>
    <w:rsid w:val="003E35AC"/>
    <w:rsid w:val="003E4263"/>
    <w:rsid w:val="003F0A2F"/>
    <w:rsid w:val="004371EB"/>
    <w:rsid w:val="00457892"/>
    <w:rsid w:val="00476291"/>
    <w:rsid w:val="004817D4"/>
    <w:rsid w:val="004842EC"/>
    <w:rsid w:val="00487EDB"/>
    <w:rsid w:val="004904D5"/>
    <w:rsid w:val="004A5377"/>
    <w:rsid w:val="004B5C74"/>
    <w:rsid w:val="004C413F"/>
    <w:rsid w:val="004C629B"/>
    <w:rsid w:val="004D784A"/>
    <w:rsid w:val="004E74DD"/>
    <w:rsid w:val="00501AB6"/>
    <w:rsid w:val="00502A39"/>
    <w:rsid w:val="0051500D"/>
    <w:rsid w:val="00525418"/>
    <w:rsid w:val="00534494"/>
    <w:rsid w:val="005554D1"/>
    <w:rsid w:val="005712F9"/>
    <w:rsid w:val="00575F59"/>
    <w:rsid w:val="0057763C"/>
    <w:rsid w:val="00581B65"/>
    <w:rsid w:val="00582251"/>
    <w:rsid w:val="00591003"/>
    <w:rsid w:val="005B7D31"/>
    <w:rsid w:val="005D28C1"/>
    <w:rsid w:val="005D4C7C"/>
    <w:rsid w:val="005F0EC5"/>
    <w:rsid w:val="005F16EA"/>
    <w:rsid w:val="0060707A"/>
    <w:rsid w:val="00623EAF"/>
    <w:rsid w:val="00623EC3"/>
    <w:rsid w:val="006256CF"/>
    <w:rsid w:val="00641D1B"/>
    <w:rsid w:val="0065357B"/>
    <w:rsid w:val="00662A4E"/>
    <w:rsid w:val="00685470"/>
    <w:rsid w:val="006D64FA"/>
    <w:rsid w:val="00713584"/>
    <w:rsid w:val="00717C99"/>
    <w:rsid w:val="00773A03"/>
    <w:rsid w:val="00776BB7"/>
    <w:rsid w:val="007A1041"/>
    <w:rsid w:val="007B112F"/>
    <w:rsid w:val="007B35C0"/>
    <w:rsid w:val="007D4093"/>
    <w:rsid w:val="007D5BD9"/>
    <w:rsid w:val="007F15B3"/>
    <w:rsid w:val="007F16C8"/>
    <w:rsid w:val="007F6104"/>
    <w:rsid w:val="008312C2"/>
    <w:rsid w:val="008462CD"/>
    <w:rsid w:val="00864833"/>
    <w:rsid w:val="00884E3F"/>
    <w:rsid w:val="008940CB"/>
    <w:rsid w:val="008A0521"/>
    <w:rsid w:val="008B05DC"/>
    <w:rsid w:val="008B4424"/>
    <w:rsid w:val="008D74E8"/>
    <w:rsid w:val="008E7A77"/>
    <w:rsid w:val="008F3330"/>
    <w:rsid w:val="008F4C44"/>
    <w:rsid w:val="008F646A"/>
    <w:rsid w:val="0090496D"/>
    <w:rsid w:val="00916C75"/>
    <w:rsid w:val="00941DB2"/>
    <w:rsid w:val="009437BE"/>
    <w:rsid w:val="00950391"/>
    <w:rsid w:val="00975628"/>
    <w:rsid w:val="00987D69"/>
    <w:rsid w:val="009C2E5D"/>
    <w:rsid w:val="009C7633"/>
    <w:rsid w:val="009D7D1E"/>
    <w:rsid w:val="009E2DD3"/>
    <w:rsid w:val="009E3875"/>
    <w:rsid w:val="00A046BA"/>
    <w:rsid w:val="00A15156"/>
    <w:rsid w:val="00A23C5B"/>
    <w:rsid w:val="00A24F40"/>
    <w:rsid w:val="00A33F6A"/>
    <w:rsid w:val="00A4144A"/>
    <w:rsid w:val="00A7434D"/>
    <w:rsid w:val="00A84374"/>
    <w:rsid w:val="00A8534C"/>
    <w:rsid w:val="00A926FE"/>
    <w:rsid w:val="00AA7BE4"/>
    <w:rsid w:val="00AB3387"/>
    <w:rsid w:val="00AD4EB9"/>
    <w:rsid w:val="00AD741F"/>
    <w:rsid w:val="00AF23E4"/>
    <w:rsid w:val="00B017E9"/>
    <w:rsid w:val="00B13C54"/>
    <w:rsid w:val="00B14793"/>
    <w:rsid w:val="00B22EDF"/>
    <w:rsid w:val="00B4634A"/>
    <w:rsid w:val="00B52968"/>
    <w:rsid w:val="00B53F70"/>
    <w:rsid w:val="00B83BA2"/>
    <w:rsid w:val="00B90741"/>
    <w:rsid w:val="00B91AD5"/>
    <w:rsid w:val="00BC4D25"/>
    <w:rsid w:val="00BE018F"/>
    <w:rsid w:val="00BE1173"/>
    <w:rsid w:val="00C07A9F"/>
    <w:rsid w:val="00C2226E"/>
    <w:rsid w:val="00C51AA3"/>
    <w:rsid w:val="00C578E9"/>
    <w:rsid w:val="00C62D19"/>
    <w:rsid w:val="00C77AF8"/>
    <w:rsid w:val="00C83777"/>
    <w:rsid w:val="00C85DF4"/>
    <w:rsid w:val="00C9093F"/>
    <w:rsid w:val="00C963AE"/>
    <w:rsid w:val="00CA4A7A"/>
    <w:rsid w:val="00CC6EF9"/>
    <w:rsid w:val="00CD0EB1"/>
    <w:rsid w:val="00CD3FAA"/>
    <w:rsid w:val="00CE3328"/>
    <w:rsid w:val="00CE73A2"/>
    <w:rsid w:val="00CF4E10"/>
    <w:rsid w:val="00D125A6"/>
    <w:rsid w:val="00D14C59"/>
    <w:rsid w:val="00D24EB8"/>
    <w:rsid w:val="00D430A5"/>
    <w:rsid w:val="00D541A5"/>
    <w:rsid w:val="00D74C55"/>
    <w:rsid w:val="00D9027F"/>
    <w:rsid w:val="00D921AD"/>
    <w:rsid w:val="00DD2E83"/>
    <w:rsid w:val="00DE4EBF"/>
    <w:rsid w:val="00E07787"/>
    <w:rsid w:val="00E1246C"/>
    <w:rsid w:val="00E436F4"/>
    <w:rsid w:val="00E51283"/>
    <w:rsid w:val="00E51FEA"/>
    <w:rsid w:val="00E6090E"/>
    <w:rsid w:val="00E612AE"/>
    <w:rsid w:val="00E776D5"/>
    <w:rsid w:val="00E9347F"/>
    <w:rsid w:val="00EB1CB4"/>
    <w:rsid w:val="00EC360F"/>
    <w:rsid w:val="00ED2917"/>
    <w:rsid w:val="00ED66FE"/>
    <w:rsid w:val="00EE42A1"/>
    <w:rsid w:val="00F03355"/>
    <w:rsid w:val="00F13128"/>
    <w:rsid w:val="00F13B42"/>
    <w:rsid w:val="00F71178"/>
    <w:rsid w:val="00F72A6E"/>
    <w:rsid w:val="00F80725"/>
    <w:rsid w:val="00F8221F"/>
    <w:rsid w:val="00F832C2"/>
    <w:rsid w:val="00F8352B"/>
    <w:rsid w:val="00F93F9E"/>
    <w:rsid w:val="00FA7844"/>
    <w:rsid w:val="00FB0CD1"/>
    <w:rsid w:val="00FB3D48"/>
    <w:rsid w:val="00FB642E"/>
    <w:rsid w:val="00FC2EE6"/>
    <w:rsid w:val="00FD3DBE"/>
    <w:rsid w:val="00FD4333"/>
    <w:rsid w:val="00FF3084"/>
    <w:rsid w:val="00FF5A08"/>
  </w:rsids>
  <m:mathPr>
    <m:mathFont m:val="Cambria Math"/>
    <m:brkBin m:val="before"/>
    <m:brkBinSub m:val="--"/>
    <m:smallFrac/>
    <m:dispDef/>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A283BD"/>
  <w15:docId w15:val="{D2E13BFE-E4FA-5E40-91E8-CD3BEF6A7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heading 1" w:qFormat="1"/>
    <w:lsdException w:name="heading 2"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oaq_lauftext"/>
    <w:qFormat/>
    <w:rsid w:val="00776BB7"/>
    <w:pPr>
      <w:tabs>
        <w:tab w:val="left" w:pos="288"/>
        <w:tab w:val="left" w:pos="576"/>
        <w:tab w:val="left" w:pos="864"/>
      </w:tabs>
      <w:spacing w:after="150" w:line="264" w:lineRule="auto"/>
    </w:pPr>
    <w:rPr>
      <w:rFonts w:ascii="Arial" w:eastAsia="Times New Roman" w:hAnsi="Arial" w:cs="Times New Roman"/>
      <w:sz w:val="20"/>
      <w:lang w:val="fr-FR" w:eastAsia="de-DE"/>
    </w:rPr>
  </w:style>
  <w:style w:type="paragraph" w:styleId="berschrift1">
    <w:name w:val="heading 1"/>
    <w:aliases w:val="oaq_ordnung_1"/>
    <w:basedOn w:val="default"/>
    <w:next w:val="Standard"/>
    <w:link w:val="berschrift1Zchn"/>
    <w:qFormat/>
    <w:rsid w:val="00987D69"/>
    <w:pPr>
      <w:keepNext/>
      <w:keepLines/>
      <w:numPr>
        <w:numId w:val="8"/>
      </w:numPr>
      <w:spacing w:beforeLines="100"/>
      <w:outlineLvl w:val="0"/>
    </w:pPr>
    <w:rPr>
      <w:b/>
    </w:rPr>
  </w:style>
  <w:style w:type="paragraph" w:styleId="berschrift2">
    <w:name w:val="heading 2"/>
    <w:aliases w:val="oaq_ordnung_2"/>
    <w:basedOn w:val="default"/>
    <w:next w:val="Standard"/>
    <w:link w:val="berschrift2Zchn"/>
    <w:qFormat/>
    <w:rsid w:val="00987D69"/>
    <w:pPr>
      <w:keepNext/>
      <w:keepLines/>
      <w:numPr>
        <w:ilvl w:val="1"/>
        <w:numId w:val="8"/>
      </w:numPr>
      <w:tabs>
        <w:tab w:val="clear" w:pos="4573"/>
        <w:tab w:val="num" w:pos="461"/>
      </w:tabs>
      <w:ind w:left="461"/>
      <w:outlineLvl w:val="1"/>
    </w:pPr>
    <w:rPr>
      <w:b/>
    </w:rPr>
  </w:style>
  <w:style w:type="paragraph" w:styleId="berschrift3">
    <w:name w:val="heading 3"/>
    <w:aliases w:val="oaq_ordnung_3"/>
    <w:basedOn w:val="default"/>
    <w:next w:val="Standard"/>
    <w:link w:val="berschrift3Zchn"/>
    <w:qFormat/>
    <w:rsid w:val="00987D69"/>
    <w:pPr>
      <w:keepNext/>
      <w:keepLines/>
      <w:numPr>
        <w:ilvl w:val="2"/>
        <w:numId w:val="8"/>
      </w:numPr>
      <w:outlineLvl w:val="2"/>
    </w:pPr>
    <w:rPr>
      <w:b/>
    </w:rPr>
  </w:style>
  <w:style w:type="paragraph" w:styleId="berschrift4">
    <w:name w:val="heading 4"/>
    <w:aliases w:val="oaq_ordnung_4"/>
    <w:basedOn w:val="default"/>
    <w:next w:val="Standard"/>
    <w:link w:val="berschrift4Zchn"/>
    <w:qFormat/>
    <w:rsid w:val="00987D69"/>
    <w:pPr>
      <w:keepNext/>
      <w:keepLines/>
      <w:numPr>
        <w:ilvl w:val="3"/>
        <w:numId w:val="8"/>
      </w:numPr>
      <w:outlineLvl w:val="3"/>
    </w:pPr>
    <w:rPr>
      <w:b/>
    </w:rPr>
  </w:style>
  <w:style w:type="paragraph" w:styleId="berschrift5">
    <w:name w:val="heading 5"/>
    <w:aliases w:val="oaq_ordnung_5"/>
    <w:basedOn w:val="default"/>
    <w:next w:val="Standard"/>
    <w:link w:val="berschrift5Zchn"/>
    <w:qFormat/>
    <w:rsid w:val="00987D69"/>
    <w:pPr>
      <w:numPr>
        <w:ilvl w:val="4"/>
        <w:numId w:val="8"/>
      </w:numPr>
      <w:outlineLvl w:val="4"/>
    </w:pPr>
    <w:rPr>
      <w:b/>
    </w:rPr>
  </w:style>
  <w:style w:type="paragraph" w:styleId="berschrift6">
    <w:name w:val="heading 6"/>
    <w:basedOn w:val="default"/>
    <w:next w:val="Standard"/>
    <w:link w:val="berschrift6Zchn"/>
    <w:qFormat/>
    <w:rsid w:val="00D921AD"/>
    <w:pPr>
      <w:outlineLvl w:val="5"/>
    </w:pPr>
    <w:rPr>
      <w:b/>
    </w:rPr>
  </w:style>
  <w:style w:type="paragraph" w:styleId="berschrift7">
    <w:name w:val="heading 7"/>
    <w:basedOn w:val="default"/>
    <w:next w:val="Standard"/>
    <w:link w:val="berschrift7Zchn"/>
    <w:qFormat/>
    <w:rsid w:val="00D921AD"/>
    <w:pPr>
      <w:outlineLvl w:val="6"/>
    </w:pPr>
    <w:rPr>
      <w:b/>
    </w:rPr>
  </w:style>
  <w:style w:type="paragraph" w:styleId="berschrift8">
    <w:name w:val="heading 8"/>
    <w:basedOn w:val="default"/>
    <w:next w:val="Standard"/>
    <w:link w:val="berschrift8Zchn"/>
    <w:qFormat/>
    <w:rsid w:val="00D921AD"/>
    <w:pPr>
      <w:spacing w:before="240" w:after="60"/>
      <w:outlineLvl w:val="7"/>
    </w:pPr>
    <w:rPr>
      <w:b/>
    </w:rPr>
  </w:style>
  <w:style w:type="paragraph" w:styleId="berschrift9">
    <w:name w:val="heading 9"/>
    <w:basedOn w:val="default"/>
    <w:next w:val="Standard"/>
    <w:link w:val="berschrift9Zchn"/>
    <w:qFormat/>
    <w:rsid w:val="00D921AD"/>
    <w:pPr>
      <w:spacing w:before="240" w:after="6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oaq_ordnung_1 Zchn"/>
    <w:basedOn w:val="Absatz-Standardschriftart"/>
    <w:link w:val="berschrift1"/>
    <w:rsid w:val="00987D69"/>
    <w:rPr>
      <w:rFonts w:ascii="Arial" w:eastAsia="Times New Roman" w:hAnsi="Arial" w:cs="Times New Roman"/>
      <w:b/>
      <w:sz w:val="20"/>
      <w:lang w:val="en-GB" w:eastAsia="de-DE"/>
    </w:rPr>
  </w:style>
  <w:style w:type="character" w:customStyle="1" w:styleId="berschrift2Zchn">
    <w:name w:val="Überschrift 2 Zchn"/>
    <w:aliases w:val="oaq_ordnung_2 Zchn"/>
    <w:basedOn w:val="Absatz-Standardschriftart"/>
    <w:link w:val="berschrift2"/>
    <w:rsid w:val="00987D69"/>
    <w:rPr>
      <w:rFonts w:ascii="Arial" w:eastAsia="Times New Roman" w:hAnsi="Arial" w:cs="Times New Roman"/>
      <w:b/>
      <w:sz w:val="20"/>
      <w:lang w:val="en-GB" w:eastAsia="de-DE"/>
    </w:rPr>
  </w:style>
  <w:style w:type="paragraph" w:styleId="Kopfzeile">
    <w:name w:val="header"/>
    <w:basedOn w:val="default"/>
    <w:link w:val="KopfzeileZchn"/>
    <w:rsid w:val="00D921AD"/>
    <w:pPr>
      <w:tabs>
        <w:tab w:val="center" w:pos="4536"/>
        <w:tab w:val="right" w:pos="9072"/>
      </w:tabs>
    </w:pPr>
  </w:style>
  <w:style w:type="character" w:customStyle="1" w:styleId="KopfzeileZchn">
    <w:name w:val="Kopfzeile Zchn"/>
    <w:basedOn w:val="Absatz-Standardschriftart"/>
    <w:link w:val="Kopfzeile"/>
    <w:rsid w:val="0065357B"/>
    <w:rPr>
      <w:rFonts w:ascii="Arial" w:eastAsia="Times New Roman" w:hAnsi="Arial" w:cs="Times New Roman"/>
      <w:lang w:val="en-GB" w:eastAsia="de-DE"/>
    </w:rPr>
  </w:style>
  <w:style w:type="paragraph" w:styleId="Fuzeile">
    <w:name w:val="footer"/>
    <w:basedOn w:val="default"/>
    <w:link w:val="FuzeileZchn"/>
    <w:rsid w:val="00D921AD"/>
    <w:pPr>
      <w:framePr w:w="8505" w:h="1134" w:hRule="exact" w:wrap="around" w:vAnchor="page" w:hAnchor="page" w:x="1702" w:y="15480" w:anchorLock="1"/>
      <w:tabs>
        <w:tab w:val="center" w:pos="4536"/>
        <w:tab w:val="right" w:pos="9072"/>
      </w:tabs>
      <w:spacing w:after="0"/>
      <w:jc w:val="right"/>
    </w:pPr>
    <w:rPr>
      <w:sz w:val="16"/>
      <w:lang w:val="de-CH"/>
    </w:rPr>
  </w:style>
  <w:style w:type="character" w:customStyle="1" w:styleId="FuzeileZchn">
    <w:name w:val="Fußzeile Zchn"/>
    <w:basedOn w:val="Absatz-Standardschriftart"/>
    <w:link w:val="Fuzeile"/>
    <w:rsid w:val="0065357B"/>
    <w:rPr>
      <w:rFonts w:ascii="Arial" w:eastAsia="Times New Roman" w:hAnsi="Arial" w:cs="Times New Roman"/>
      <w:sz w:val="16"/>
      <w:lang w:val="de-CH" w:eastAsia="de-DE"/>
    </w:rPr>
  </w:style>
  <w:style w:type="table" w:styleId="Tabellenraster">
    <w:name w:val="Table Grid"/>
    <w:basedOn w:val="NormaleTabelle"/>
    <w:uiPriority w:val="59"/>
    <w:rsid w:val="00D921AD"/>
    <w:rPr>
      <w:rFonts w:ascii="Times New Roman" w:eastAsia="Times New Roman" w:hAnsi="Times New Roman" w:cs="Times New Roman"/>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kumententitel">
    <w:name w:val="Dokumententitel"/>
    <w:basedOn w:val="berschrift7"/>
    <w:qFormat/>
    <w:rsid w:val="00A24F40"/>
    <w:pPr>
      <w:spacing w:after="0" w:line="240" w:lineRule="auto"/>
    </w:pPr>
    <w:rPr>
      <w:iCs/>
      <w:color w:val="D02529"/>
      <w:sz w:val="52"/>
    </w:rPr>
  </w:style>
  <w:style w:type="paragraph" w:customStyle="1" w:styleId="Titelzusatz">
    <w:name w:val="Titelzusatz"/>
    <w:basedOn w:val="berschrift7"/>
    <w:qFormat/>
    <w:rsid w:val="00A24F40"/>
    <w:pPr>
      <w:spacing w:after="0" w:line="240" w:lineRule="auto"/>
    </w:pPr>
    <w:rPr>
      <w:b w:val="0"/>
      <w:iCs/>
      <w:color w:val="4B5557"/>
      <w:sz w:val="28"/>
      <w:szCs w:val="20"/>
    </w:rPr>
  </w:style>
  <w:style w:type="character" w:customStyle="1" w:styleId="berschrift7Zchn">
    <w:name w:val="Überschrift 7 Zchn"/>
    <w:basedOn w:val="Absatz-Standardschriftart"/>
    <w:link w:val="berschrift7"/>
    <w:rsid w:val="0065357B"/>
    <w:rPr>
      <w:rFonts w:ascii="Arial" w:eastAsia="Times New Roman" w:hAnsi="Arial" w:cs="Times New Roman"/>
      <w:b/>
      <w:lang w:val="en-GB" w:eastAsia="de-DE"/>
    </w:rPr>
  </w:style>
  <w:style w:type="paragraph" w:customStyle="1" w:styleId="oaqtabellenbeschriftung">
    <w:name w:val="oaq_tabellen_beschriftung"/>
    <w:basedOn w:val="default"/>
    <w:next w:val="Standard"/>
    <w:rsid w:val="00D921AD"/>
    <w:rPr>
      <w:sz w:val="16"/>
    </w:rPr>
  </w:style>
  <w:style w:type="character" w:styleId="Seitenzahl">
    <w:name w:val="page number"/>
    <w:basedOn w:val="Absatz-Standardschriftart"/>
    <w:rsid w:val="00D921AD"/>
  </w:style>
  <w:style w:type="numbering" w:styleId="111111">
    <w:name w:val="Outline List 2"/>
    <w:basedOn w:val="KeineListe"/>
    <w:uiPriority w:val="99"/>
    <w:unhideWhenUsed/>
    <w:rsid w:val="00D921AD"/>
    <w:pPr>
      <w:numPr>
        <w:numId w:val="1"/>
      </w:numPr>
    </w:pPr>
  </w:style>
  <w:style w:type="character" w:customStyle="1" w:styleId="Absatz-Standardschriftart1">
    <w:name w:val="Absatz-Standardschriftart1"/>
    <w:semiHidden/>
    <w:rsid w:val="00D921AD"/>
  </w:style>
  <w:style w:type="paragraph" w:customStyle="1" w:styleId="default">
    <w:name w:val="default"/>
    <w:rsid w:val="00E6090E"/>
    <w:pPr>
      <w:spacing w:after="150" w:line="264" w:lineRule="auto"/>
    </w:pPr>
    <w:rPr>
      <w:rFonts w:ascii="Arial" w:eastAsia="Times New Roman" w:hAnsi="Arial" w:cs="Times New Roman"/>
      <w:sz w:val="20"/>
      <w:lang w:val="en-GB" w:eastAsia="de-DE"/>
    </w:rPr>
  </w:style>
  <w:style w:type="paragraph" w:styleId="Funotentext">
    <w:name w:val="footnote text"/>
    <w:basedOn w:val="Standard"/>
    <w:link w:val="FunotentextZchn"/>
    <w:uiPriority w:val="99"/>
    <w:rsid w:val="00D921AD"/>
    <w:rPr>
      <w:sz w:val="16"/>
    </w:rPr>
  </w:style>
  <w:style w:type="character" w:customStyle="1" w:styleId="FunotentextZchn">
    <w:name w:val="Fußnotentext Zchn"/>
    <w:basedOn w:val="Absatz-Standardschriftart"/>
    <w:link w:val="Funotentext"/>
    <w:uiPriority w:val="99"/>
    <w:rsid w:val="00D921AD"/>
    <w:rPr>
      <w:rFonts w:ascii="Arial" w:eastAsia="Times New Roman" w:hAnsi="Arial" w:cs="Times New Roman"/>
      <w:sz w:val="16"/>
      <w:lang w:val="de-CH" w:eastAsia="de-DE"/>
    </w:rPr>
  </w:style>
  <w:style w:type="character" w:styleId="Funotenzeichen">
    <w:name w:val="footnote reference"/>
    <w:basedOn w:val="Absatz-Standardschriftart1"/>
    <w:uiPriority w:val="99"/>
    <w:rsid w:val="00D921AD"/>
    <w:rPr>
      <w:vertAlign w:val="superscript"/>
    </w:rPr>
  </w:style>
  <w:style w:type="paragraph" w:styleId="Index1">
    <w:name w:val="index 1"/>
    <w:basedOn w:val="Standard"/>
    <w:next w:val="Standard"/>
    <w:autoRedefine/>
    <w:rsid w:val="00D921AD"/>
    <w:pPr>
      <w:tabs>
        <w:tab w:val="clear" w:pos="288"/>
        <w:tab w:val="clear" w:pos="576"/>
        <w:tab w:val="clear" w:pos="864"/>
      </w:tabs>
      <w:ind w:left="200" w:hanging="200"/>
    </w:pPr>
    <w:rPr>
      <w:lang w:eastAsia="en-US"/>
    </w:rPr>
  </w:style>
  <w:style w:type="paragraph" w:styleId="Index2">
    <w:name w:val="index 2"/>
    <w:basedOn w:val="Standard"/>
    <w:next w:val="Standard"/>
    <w:autoRedefine/>
    <w:rsid w:val="00D921AD"/>
    <w:pPr>
      <w:tabs>
        <w:tab w:val="clear" w:pos="288"/>
        <w:tab w:val="clear" w:pos="576"/>
        <w:tab w:val="clear" w:pos="864"/>
      </w:tabs>
      <w:ind w:left="400" w:hanging="200"/>
    </w:pPr>
    <w:rPr>
      <w:lang w:eastAsia="en-US"/>
    </w:rPr>
  </w:style>
  <w:style w:type="paragraph" w:styleId="Index3">
    <w:name w:val="index 3"/>
    <w:basedOn w:val="Standard"/>
    <w:next w:val="Standard"/>
    <w:autoRedefine/>
    <w:rsid w:val="00D921AD"/>
    <w:pPr>
      <w:tabs>
        <w:tab w:val="clear" w:pos="288"/>
        <w:tab w:val="clear" w:pos="576"/>
        <w:tab w:val="clear" w:pos="864"/>
      </w:tabs>
      <w:ind w:left="600" w:hanging="200"/>
    </w:pPr>
    <w:rPr>
      <w:lang w:eastAsia="en-US"/>
    </w:rPr>
  </w:style>
  <w:style w:type="paragraph" w:styleId="Index4">
    <w:name w:val="index 4"/>
    <w:basedOn w:val="Standard"/>
    <w:next w:val="Standard"/>
    <w:autoRedefine/>
    <w:rsid w:val="00D921AD"/>
    <w:pPr>
      <w:tabs>
        <w:tab w:val="clear" w:pos="288"/>
        <w:tab w:val="clear" w:pos="576"/>
        <w:tab w:val="clear" w:pos="864"/>
      </w:tabs>
      <w:ind w:left="800" w:hanging="200"/>
    </w:pPr>
    <w:rPr>
      <w:lang w:eastAsia="en-US"/>
    </w:rPr>
  </w:style>
  <w:style w:type="paragraph" w:styleId="Index5">
    <w:name w:val="index 5"/>
    <w:basedOn w:val="Standard"/>
    <w:next w:val="Standard"/>
    <w:autoRedefine/>
    <w:rsid w:val="00D921AD"/>
    <w:pPr>
      <w:tabs>
        <w:tab w:val="clear" w:pos="288"/>
        <w:tab w:val="clear" w:pos="576"/>
        <w:tab w:val="clear" w:pos="864"/>
      </w:tabs>
      <w:ind w:left="1000" w:hanging="200"/>
    </w:pPr>
    <w:rPr>
      <w:lang w:eastAsia="en-US"/>
    </w:rPr>
  </w:style>
  <w:style w:type="paragraph" w:styleId="Index6">
    <w:name w:val="index 6"/>
    <w:basedOn w:val="Standard"/>
    <w:next w:val="Standard"/>
    <w:autoRedefine/>
    <w:rsid w:val="00D921AD"/>
    <w:pPr>
      <w:tabs>
        <w:tab w:val="clear" w:pos="288"/>
        <w:tab w:val="clear" w:pos="576"/>
        <w:tab w:val="clear" w:pos="864"/>
      </w:tabs>
      <w:ind w:left="1200" w:hanging="200"/>
    </w:pPr>
    <w:rPr>
      <w:lang w:eastAsia="en-US"/>
    </w:rPr>
  </w:style>
  <w:style w:type="paragraph" w:styleId="Index7">
    <w:name w:val="index 7"/>
    <w:basedOn w:val="Standard"/>
    <w:next w:val="Standard"/>
    <w:autoRedefine/>
    <w:rsid w:val="00D921AD"/>
    <w:pPr>
      <w:tabs>
        <w:tab w:val="clear" w:pos="288"/>
        <w:tab w:val="clear" w:pos="576"/>
        <w:tab w:val="clear" w:pos="864"/>
      </w:tabs>
      <w:ind w:left="1400" w:hanging="200"/>
    </w:pPr>
    <w:rPr>
      <w:lang w:eastAsia="en-US"/>
    </w:rPr>
  </w:style>
  <w:style w:type="paragraph" w:styleId="Index8">
    <w:name w:val="index 8"/>
    <w:basedOn w:val="Standard"/>
    <w:next w:val="Standard"/>
    <w:autoRedefine/>
    <w:rsid w:val="00D921AD"/>
    <w:pPr>
      <w:tabs>
        <w:tab w:val="clear" w:pos="288"/>
        <w:tab w:val="clear" w:pos="576"/>
        <w:tab w:val="clear" w:pos="864"/>
      </w:tabs>
      <w:ind w:left="1600" w:hanging="200"/>
    </w:pPr>
    <w:rPr>
      <w:lang w:eastAsia="en-US"/>
    </w:rPr>
  </w:style>
  <w:style w:type="paragraph" w:styleId="Index9">
    <w:name w:val="index 9"/>
    <w:basedOn w:val="Standard"/>
    <w:next w:val="Standard"/>
    <w:autoRedefine/>
    <w:rsid w:val="00D921AD"/>
    <w:pPr>
      <w:tabs>
        <w:tab w:val="clear" w:pos="288"/>
        <w:tab w:val="clear" w:pos="576"/>
        <w:tab w:val="clear" w:pos="864"/>
      </w:tabs>
      <w:ind w:left="1800" w:hanging="200"/>
    </w:pPr>
    <w:rPr>
      <w:lang w:eastAsia="en-US"/>
    </w:rPr>
  </w:style>
  <w:style w:type="paragraph" w:styleId="Kommentartext">
    <w:name w:val="annotation text"/>
    <w:basedOn w:val="Standard"/>
    <w:link w:val="KommentartextZchn"/>
    <w:uiPriority w:val="99"/>
    <w:rsid w:val="00D921AD"/>
  </w:style>
  <w:style w:type="character" w:customStyle="1" w:styleId="KommentartextZchn">
    <w:name w:val="Kommentartext Zchn"/>
    <w:basedOn w:val="Absatz-Standardschriftart"/>
    <w:link w:val="Kommentartext"/>
    <w:uiPriority w:val="99"/>
    <w:rsid w:val="00D921AD"/>
    <w:rPr>
      <w:rFonts w:ascii="Arial" w:eastAsia="Times New Roman" w:hAnsi="Arial" w:cs="Times New Roman"/>
      <w:sz w:val="20"/>
      <w:lang w:val="de-CH" w:eastAsia="de-DE"/>
    </w:rPr>
  </w:style>
  <w:style w:type="paragraph" w:styleId="Kommentarthema">
    <w:name w:val="annotation subject"/>
    <w:basedOn w:val="Kommentartext"/>
    <w:next w:val="Kommentartext"/>
    <w:link w:val="KommentarthemaZchn"/>
    <w:rsid w:val="00D921AD"/>
    <w:rPr>
      <w:b/>
      <w:bCs/>
    </w:rPr>
  </w:style>
  <w:style w:type="character" w:customStyle="1" w:styleId="KommentarthemaZchn">
    <w:name w:val="Kommentarthema Zchn"/>
    <w:basedOn w:val="KommentartextZchn"/>
    <w:link w:val="Kommentarthema"/>
    <w:rsid w:val="00D921AD"/>
    <w:rPr>
      <w:rFonts w:ascii="Arial" w:eastAsia="Times New Roman" w:hAnsi="Arial" w:cs="Times New Roman"/>
      <w:b/>
      <w:bCs/>
      <w:sz w:val="20"/>
      <w:lang w:val="de-CH" w:eastAsia="de-DE"/>
    </w:rPr>
  </w:style>
  <w:style w:type="character" w:styleId="Kommentarzeichen">
    <w:name w:val="annotation reference"/>
    <w:basedOn w:val="Absatz-Standardschriftart"/>
    <w:uiPriority w:val="99"/>
    <w:rsid w:val="00D921AD"/>
    <w:rPr>
      <w:sz w:val="16"/>
      <w:szCs w:val="16"/>
    </w:rPr>
  </w:style>
  <w:style w:type="character" w:styleId="Hyperlink">
    <w:name w:val="Hyperlink"/>
    <w:basedOn w:val="Absatz-Standardschriftart"/>
    <w:rsid w:val="00D921AD"/>
    <w:rPr>
      <w:color w:val="0000FF"/>
      <w:u w:val="single"/>
    </w:rPr>
  </w:style>
  <w:style w:type="paragraph" w:styleId="Listenabsatz">
    <w:name w:val="List Paragraph"/>
    <w:basedOn w:val="Standard"/>
    <w:uiPriority w:val="34"/>
    <w:qFormat/>
    <w:rsid w:val="00D921AD"/>
    <w:pPr>
      <w:tabs>
        <w:tab w:val="clear" w:pos="288"/>
        <w:tab w:val="clear" w:pos="576"/>
        <w:tab w:val="clear" w:pos="864"/>
      </w:tabs>
      <w:spacing w:after="0" w:line="240" w:lineRule="auto"/>
      <w:ind w:left="720"/>
      <w:contextualSpacing/>
    </w:pPr>
    <w:rPr>
      <w:rFonts w:ascii="Cambria" w:eastAsia="Cambria" w:hAnsi="Cambria"/>
      <w:lang w:val="de-DE" w:eastAsia="en-US"/>
    </w:rPr>
  </w:style>
  <w:style w:type="paragraph" w:customStyle="1" w:styleId="oaqaufzhlung123">
    <w:name w:val="oaq_aufzählung_1_2_3"/>
    <w:basedOn w:val="Standard"/>
    <w:rsid w:val="00D921AD"/>
    <w:pPr>
      <w:tabs>
        <w:tab w:val="clear" w:pos="288"/>
        <w:tab w:val="clear" w:pos="576"/>
        <w:tab w:val="clear" w:pos="864"/>
        <w:tab w:val="left" w:pos="510"/>
      </w:tabs>
      <w:spacing w:afterLines="100" w:line="240" w:lineRule="auto"/>
    </w:pPr>
    <w:rPr>
      <w:noProof/>
      <w:lang w:val="ar-SA"/>
    </w:rPr>
  </w:style>
  <w:style w:type="paragraph" w:customStyle="1" w:styleId="OAQaufzhlung1ordnung">
    <w:name w:val="OAQ_aufzählung_1_ordnung"/>
    <w:basedOn w:val="oaqzahlen1ordnung0"/>
    <w:qFormat/>
    <w:rsid w:val="00A046BA"/>
    <w:pPr>
      <w:keepLines/>
      <w:numPr>
        <w:numId w:val="2"/>
      </w:numPr>
      <w:tabs>
        <w:tab w:val="clear" w:pos="720"/>
      </w:tabs>
      <w:ind w:left="576" w:hanging="288"/>
    </w:pPr>
  </w:style>
  <w:style w:type="paragraph" w:customStyle="1" w:styleId="oaqaufzhlung2ordnung0">
    <w:name w:val="oaq_aufzählung_2_ordnung"/>
    <w:basedOn w:val="default"/>
    <w:rsid w:val="00E6090E"/>
    <w:pPr>
      <w:keepLines/>
    </w:pPr>
  </w:style>
  <w:style w:type="paragraph" w:customStyle="1" w:styleId="oaqaufzhlung3ordnung0">
    <w:name w:val="oaq_aufzählung_3_ordnung"/>
    <w:basedOn w:val="default"/>
    <w:rsid w:val="00E6090E"/>
    <w:pPr>
      <w:keepLines/>
      <w:tabs>
        <w:tab w:val="left" w:pos="1152"/>
      </w:tabs>
    </w:pPr>
  </w:style>
  <w:style w:type="paragraph" w:customStyle="1" w:styleId="oaqaufzhlungtabelle">
    <w:name w:val="oaq_aufzählung_tabelle"/>
    <w:basedOn w:val="default"/>
    <w:rsid w:val="00E6090E"/>
    <w:pPr>
      <w:keepLines/>
      <w:spacing w:before="40" w:after="40"/>
    </w:pPr>
  </w:style>
  <w:style w:type="paragraph" w:customStyle="1" w:styleId="oaqkommentar">
    <w:name w:val="oaq_kommentar"/>
    <w:basedOn w:val="default"/>
    <w:next w:val="Standard"/>
    <w:rsid w:val="00D921AD"/>
    <w:pPr>
      <w:tabs>
        <w:tab w:val="left" w:pos="288"/>
        <w:tab w:val="left" w:pos="576"/>
        <w:tab w:val="left" w:pos="864"/>
      </w:tabs>
      <w:ind w:left="288" w:hanging="288"/>
    </w:pPr>
  </w:style>
  <w:style w:type="paragraph" w:customStyle="1" w:styleId="oaqtabellentext">
    <w:name w:val="oaq_tabellen_text"/>
    <w:basedOn w:val="default"/>
    <w:rsid w:val="00E6090E"/>
    <w:pPr>
      <w:spacing w:before="40" w:after="40"/>
    </w:pPr>
  </w:style>
  <w:style w:type="paragraph" w:customStyle="1" w:styleId="oaqtitel1ordnung">
    <w:name w:val="oaq_titel_1_ordnung"/>
    <w:basedOn w:val="Standard"/>
    <w:next w:val="Standard"/>
    <w:rsid w:val="00D921AD"/>
    <w:pPr>
      <w:keepNext/>
      <w:keepLines/>
      <w:tabs>
        <w:tab w:val="clear" w:pos="288"/>
        <w:tab w:val="clear" w:pos="576"/>
        <w:tab w:val="clear" w:pos="864"/>
        <w:tab w:val="left" w:pos="284"/>
      </w:tabs>
      <w:spacing w:before="360" w:after="0" w:line="240" w:lineRule="auto"/>
      <w:outlineLvl w:val="0"/>
    </w:pPr>
    <w:rPr>
      <w:b/>
      <w:lang w:val="ar-SA"/>
    </w:rPr>
  </w:style>
  <w:style w:type="paragraph" w:customStyle="1" w:styleId="oaqtitel2ordnung">
    <w:name w:val="oaq_titel_2_ordnung"/>
    <w:basedOn w:val="Standard"/>
    <w:next w:val="Standard"/>
    <w:rsid w:val="00D921AD"/>
    <w:pPr>
      <w:keepNext/>
      <w:keepLines/>
      <w:tabs>
        <w:tab w:val="clear" w:pos="288"/>
        <w:tab w:val="clear" w:pos="576"/>
        <w:tab w:val="clear" w:pos="864"/>
        <w:tab w:val="num" w:pos="360"/>
      </w:tabs>
      <w:spacing w:before="360" w:after="120" w:line="240" w:lineRule="auto"/>
      <w:outlineLvl w:val="1"/>
    </w:pPr>
    <w:rPr>
      <w:b/>
      <w:lang w:val="ar-SA"/>
    </w:rPr>
  </w:style>
  <w:style w:type="paragraph" w:customStyle="1" w:styleId="oaqtitelabsatz">
    <w:name w:val="oaq_titel_absatz"/>
    <w:basedOn w:val="default"/>
    <w:next w:val="Standard"/>
    <w:rsid w:val="00D921AD"/>
    <w:pPr>
      <w:spacing w:beforeLines="100"/>
      <w:outlineLvl w:val="0"/>
    </w:pPr>
    <w:rPr>
      <w:b/>
    </w:rPr>
  </w:style>
  <w:style w:type="paragraph" w:customStyle="1" w:styleId="oaqtitelanhang">
    <w:name w:val="oaq_titel_anhang"/>
    <w:basedOn w:val="default"/>
    <w:next w:val="Standard"/>
    <w:rsid w:val="00D921AD"/>
    <w:pPr>
      <w:spacing w:beforeLines="100"/>
    </w:pPr>
    <w:rPr>
      <w:b/>
    </w:rPr>
  </w:style>
  <w:style w:type="paragraph" w:customStyle="1" w:styleId="oaqtiteldokument">
    <w:name w:val="oaq_titel_dokument"/>
    <w:basedOn w:val="default"/>
    <w:next w:val="Standard"/>
    <w:rsid w:val="00D921AD"/>
    <w:pPr>
      <w:spacing w:after="200"/>
    </w:pPr>
    <w:rPr>
      <w:b/>
    </w:rPr>
  </w:style>
  <w:style w:type="paragraph" w:customStyle="1" w:styleId="oaqzahlen1ordnung0">
    <w:name w:val="oaq_zahlen_1_ordnung"/>
    <w:basedOn w:val="default"/>
    <w:rsid w:val="001F0EE6"/>
  </w:style>
  <w:style w:type="paragraph" w:customStyle="1" w:styleId="oaqzahlen2ordnung">
    <w:name w:val="oaq_zahlen_2_ordnung"/>
    <w:basedOn w:val="default"/>
    <w:rsid w:val="00A046BA"/>
    <w:pPr>
      <w:numPr>
        <w:numId w:val="6"/>
      </w:numPr>
    </w:pPr>
  </w:style>
  <w:style w:type="paragraph" w:customStyle="1" w:styleId="oaqzahlen3ordnung0">
    <w:name w:val="oaq_zahlen_3_ordnung"/>
    <w:basedOn w:val="default"/>
    <w:rsid w:val="00E6090E"/>
    <w:pPr>
      <w:tabs>
        <w:tab w:val="left" w:pos="1152"/>
      </w:tabs>
    </w:pPr>
  </w:style>
  <w:style w:type="paragraph" w:styleId="Sprechblasentext">
    <w:name w:val="Balloon Text"/>
    <w:basedOn w:val="Standard"/>
    <w:link w:val="SprechblasentextZchn"/>
    <w:uiPriority w:val="99"/>
    <w:unhideWhenUsed/>
    <w:rsid w:val="00D921AD"/>
    <w:rPr>
      <w:rFonts w:ascii="Lucida Grande" w:hAnsi="Lucida Grande"/>
      <w:sz w:val="18"/>
      <w:szCs w:val="18"/>
    </w:rPr>
  </w:style>
  <w:style w:type="character" w:customStyle="1" w:styleId="SprechblasentextZchn">
    <w:name w:val="Sprechblasentext Zchn"/>
    <w:basedOn w:val="Absatz-Standardschriftart"/>
    <w:link w:val="Sprechblasentext"/>
    <w:uiPriority w:val="99"/>
    <w:rsid w:val="00D921AD"/>
    <w:rPr>
      <w:rFonts w:ascii="Lucida Grande" w:eastAsia="Times New Roman" w:hAnsi="Lucida Grande" w:cs="Times New Roman"/>
      <w:sz w:val="18"/>
      <w:szCs w:val="18"/>
      <w:lang w:val="de-CH" w:eastAsia="de-DE"/>
    </w:rPr>
  </w:style>
  <w:style w:type="character" w:customStyle="1" w:styleId="SprechblasentextZeichen1">
    <w:name w:val="Sprechblasentext Zeichen1"/>
    <w:basedOn w:val="Absatz-Standardschriftart"/>
    <w:uiPriority w:val="99"/>
    <w:semiHidden/>
    <w:rsid w:val="00D921AD"/>
    <w:rPr>
      <w:rFonts w:ascii="Lucida Grande" w:hAnsi="Lucida Grande"/>
      <w:sz w:val="18"/>
      <w:szCs w:val="18"/>
    </w:rPr>
  </w:style>
  <w:style w:type="character" w:customStyle="1" w:styleId="SprechblasentextZeichen2">
    <w:name w:val="Sprechblasentext Zeichen2"/>
    <w:basedOn w:val="Absatz-Standardschriftart"/>
    <w:uiPriority w:val="99"/>
    <w:semiHidden/>
    <w:rsid w:val="00D921AD"/>
    <w:rPr>
      <w:rFonts w:ascii="Lucida Grande" w:hAnsi="Lucida Grande"/>
      <w:sz w:val="18"/>
      <w:szCs w:val="18"/>
      <w:lang w:val="en-GB"/>
    </w:rPr>
  </w:style>
  <w:style w:type="paragraph" w:styleId="StandardWeb">
    <w:name w:val="Normal (Web)"/>
    <w:basedOn w:val="Standard"/>
    <w:uiPriority w:val="99"/>
    <w:rsid w:val="00D921AD"/>
    <w:pPr>
      <w:tabs>
        <w:tab w:val="clear" w:pos="288"/>
        <w:tab w:val="clear" w:pos="576"/>
        <w:tab w:val="clear" w:pos="864"/>
      </w:tabs>
      <w:spacing w:beforeLines="1" w:afterLines="1" w:line="240" w:lineRule="auto"/>
    </w:pPr>
    <w:rPr>
      <w:rFonts w:ascii="Times" w:hAnsi="Times"/>
      <w:lang w:val="de-DE"/>
    </w:rPr>
  </w:style>
  <w:style w:type="table" w:customStyle="1" w:styleId="Tabellengitternetz1">
    <w:name w:val="Tabellengitternetz1"/>
    <w:basedOn w:val="NormaleTabelle"/>
    <w:rsid w:val="00D921AD"/>
    <w:pPr>
      <w:tabs>
        <w:tab w:val="left" w:pos="288"/>
        <w:tab w:val="left" w:pos="576"/>
        <w:tab w:val="left" w:pos="864"/>
      </w:tabs>
      <w:spacing w:after="150" w:line="264" w:lineRule="auto"/>
    </w:pPr>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aliases w:val="oaq_ordnung_3 Zchn"/>
    <w:basedOn w:val="Absatz-Standardschriftart"/>
    <w:link w:val="berschrift3"/>
    <w:rsid w:val="00987D69"/>
    <w:rPr>
      <w:rFonts w:ascii="Arial" w:eastAsia="Times New Roman" w:hAnsi="Arial" w:cs="Times New Roman"/>
      <w:b/>
      <w:sz w:val="20"/>
      <w:lang w:val="en-GB" w:eastAsia="de-DE"/>
    </w:rPr>
  </w:style>
  <w:style w:type="character" w:customStyle="1" w:styleId="berschrift4Zchn">
    <w:name w:val="Überschrift 4 Zchn"/>
    <w:aliases w:val="oaq_ordnung_4 Zchn"/>
    <w:basedOn w:val="Absatz-Standardschriftart"/>
    <w:link w:val="berschrift4"/>
    <w:rsid w:val="00987D69"/>
    <w:rPr>
      <w:rFonts w:ascii="Arial" w:eastAsia="Times New Roman" w:hAnsi="Arial" w:cs="Times New Roman"/>
      <w:b/>
      <w:sz w:val="20"/>
      <w:lang w:val="en-GB" w:eastAsia="de-DE"/>
    </w:rPr>
  </w:style>
  <w:style w:type="character" w:customStyle="1" w:styleId="berschrift5Zchn">
    <w:name w:val="Überschrift 5 Zchn"/>
    <w:aliases w:val="oaq_ordnung_5 Zchn"/>
    <w:basedOn w:val="Absatz-Standardschriftart"/>
    <w:link w:val="berschrift5"/>
    <w:rsid w:val="00987D69"/>
    <w:rPr>
      <w:rFonts w:ascii="Arial" w:eastAsia="Times New Roman" w:hAnsi="Arial" w:cs="Times New Roman"/>
      <w:b/>
      <w:sz w:val="20"/>
      <w:lang w:val="en-GB" w:eastAsia="de-DE"/>
    </w:rPr>
  </w:style>
  <w:style w:type="character" w:customStyle="1" w:styleId="berschrift6Zchn">
    <w:name w:val="Überschrift 6 Zchn"/>
    <w:basedOn w:val="Absatz-Standardschriftart"/>
    <w:link w:val="berschrift6"/>
    <w:rsid w:val="00D921AD"/>
    <w:rPr>
      <w:rFonts w:ascii="Arial" w:eastAsia="Times New Roman" w:hAnsi="Arial" w:cs="Times New Roman"/>
      <w:b/>
      <w:lang w:val="en-GB" w:eastAsia="de-DE"/>
    </w:rPr>
  </w:style>
  <w:style w:type="character" w:customStyle="1" w:styleId="berschrift8Zchn">
    <w:name w:val="Überschrift 8 Zchn"/>
    <w:basedOn w:val="Absatz-Standardschriftart"/>
    <w:link w:val="berschrift8"/>
    <w:rsid w:val="00D921AD"/>
    <w:rPr>
      <w:rFonts w:ascii="Arial" w:eastAsia="Times New Roman" w:hAnsi="Arial" w:cs="Times New Roman"/>
      <w:b/>
      <w:lang w:val="en-GB" w:eastAsia="de-DE"/>
    </w:rPr>
  </w:style>
  <w:style w:type="character" w:customStyle="1" w:styleId="berschrift9Zchn">
    <w:name w:val="Überschrift 9 Zchn"/>
    <w:basedOn w:val="Absatz-Standardschriftart"/>
    <w:link w:val="berschrift9"/>
    <w:rsid w:val="00D921AD"/>
    <w:rPr>
      <w:rFonts w:ascii="Arial" w:eastAsia="Times New Roman" w:hAnsi="Arial" w:cs="Times New Roman"/>
      <w:b/>
      <w:lang w:val="en-GB" w:eastAsia="de-DE"/>
    </w:rPr>
  </w:style>
  <w:style w:type="paragraph" w:styleId="Verzeichnis1">
    <w:name w:val="toc 1"/>
    <w:basedOn w:val="default"/>
    <w:uiPriority w:val="39"/>
    <w:rsid w:val="00D921AD"/>
    <w:pPr>
      <w:tabs>
        <w:tab w:val="left" w:pos="288"/>
        <w:tab w:val="right" w:leader="dot" w:pos="8222"/>
      </w:tabs>
      <w:spacing w:before="150" w:after="0"/>
      <w:ind w:left="300" w:hanging="300"/>
    </w:pPr>
  </w:style>
  <w:style w:type="paragraph" w:styleId="Verzeichnis2">
    <w:name w:val="toc 2"/>
    <w:basedOn w:val="default"/>
    <w:uiPriority w:val="39"/>
    <w:rsid w:val="00D921AD"/>
    <w:pPr>
      <w:tabs>
        <w:tab w:val="left" w:pos="720"/>
        <w:tab w:val="right" w:leader="dot" w:pos="8222"/>
      </w:tabs>
      <w:spacing w:before="75" w:after="0"/>
      <w:ind w:left="735" w:hanging="435"/>
    </w:pPr>
  </w:style>
  <w:style w:type="paragraph" w:styleId="Verzeichnis3">
    <w:name w:val="toc 3"/>
    <w:basedOn w:val="default"/>
    <w:rsid w:val="00D921AD"/>
    <w:pPr>
      <w:tabs>
        <w:tab w:val="left" w:pos="1296"/>
        <w:tab w:val="right" w:leader="dot" w:pos="8222"/>
      </w:tabs>
      <w:spacing w:before="75" w:after="0"/>
      <w:ind w:left="1305" w:hanging="585"/>
    </w:pPr>
  </w:style>
  <w:style w:type="paragraph" w:styleId="Verzeichnis4">
    <w:name w:val="toc 4"/>
    <w:basedOn w:val="Standard"/>
    <w:next w:val="Standard"/>
    <w:autoRedefine/>
    <w:uiPriority w:val="39"/>
    <w:rsid w:val="00D921AD"/>
    <w:pPr>
      <w:tabs>
        <w:tab w:val="clear" w:pos="288"/>
        <w:tab w:val="clear" w:pos="576"/>
        <w:tab w:val="clear" w:pos="864"/>
      </w:tabs>
      <w:ind w:left="600"/>
    </w:pPr>
  </w:style>
  <w:style w:type="paragraph" w:styleId="Verzeichnis5">
    <w:name w:val="toc 5"/>
    <w:basedOn w:val="Standard"/>
    <w:next w:val="Standard"/>
    <w:autoRedefine/>
    <w:uiPriority w:val="39"/>
    <w:rsid w:val="00D921AD"/>
    <w:pPr>
      <w:tabs>
        <w:tab w:val="clear" w:pos="288"/>
        <w:tab w:val="clear" w:pos="576"/>
        <w:tab w:val="clear" w:pos="864"/>
      </w:tabs>
      <w:ind w:left="800"/>
    </w:pPr>
  </w:style>
  <w:style w:type="paragraph" w:styleId="Verzeichnis6">
    <w:name w:val="toc 6"/>
    <w:basedOn w:val="Standard"/>
    <w:next w:val="Standard"/>
    <w:autoRedefine/>
    <w:uiPriority w:val="39"/>
    <w:rsid w:val="00D921AD"/>
    <w:pPr>
      <w:tabs>
        <w:tab w:val="clear" w:pos="288"/>
        <w:tab w:val="clear" w:pos="576"/>
        <w:tab w:val="clear" w:pos="864"/>
      </w:tabs>
      <w:ind w:left="1000"/>
    </w:pPr>
  </w:style>
  <w:style w:type="paragraph" w:styleId="Verzeichnis7">
    <w:name w:val="toc 7"/>
    <w:basedOn w:val="Standard"/>
    <w:next w:val="Standard"/>
    <w:autoRedefine/>
    <w:uiPriority w:val="39"/>
    <w:rsid w:val="00D921AD"/>
    <w:pPr>
      <w:tabs>
        <w:tab w:val="clear" w:pos="288"/>
        <w:tab w:val="clear" w:pos="576"/>
        <w:tab w:val="clear" w:pos="864"/>
      </w:tabs>
      <w:ind w:left="1200"/>
    </w:pPr>
  </w:style>
  <w:style w:type="paragraph" w:styleId="Verzeichnis8">
    <w:name w:val="toc 8"/>
    <w:basedOn w:val="Standard"/>
    <w:next w:val="Standard"/>
    <w:autoRedefine/>
    <w:uiPriority w:val="39"/>
    <w:rsid w:val="00D921AD"/>
    <w:pPr>
      <w:tabs>
        <w:tab w:val="clear" w:pos="288"/>
        <w:tab w:val="clear" w:pos="576"/>
        <w:tab w:val="clear" w:pos="864"/>
      </w:tabs>
      <w:ind w:left="1400"/>
    </w:pPr>
  </w:style>
  <w:style w:type="paragraph" w:styleId="Verzeichnis9">
    <w:name w:val="toc 9"/>
    <w:basedOn w:val="Standard"/>
    <w:next w:val="Standard"/>
    <w:autoRedefine/>
    <w:uiPriority w:val="39"/>
    <w:rsid w:val="00D921AD"/>
    <w:pPr>
      <w:tabs>
        <w:tab w:val="clear" w:pos="288"/>
        <w:tab w:val="clear" w:pos="576"/>
        <w:tab w:val="clear" w:pos="864"/>
      </w:tabs>
      <w:ind w:left="1600"/>
    </w:pPr>
  </w:style>
  <w:style w:type="paragraph" w:customStyle="1" w:styleId="Titel-Datum">
    <w:name w:val="Titel-Datum"/>
    <w:basedOn w:val="Titelzusatz"/>
    <w:qFormat/>
    <w:rsid w:val="00A24F40"/>
    <w:pPr>
      <w:outlineLvl w:val="9"/>
    </w:pPr>
  </w:style>
  <w:style w:type="paragraph" w:customStyle="1" w:styleId="OAQzahlen1ordnung">
    <w:name w:val="OAQ_zahlen_1_ordnung"/>
    <w:basedOn w:val="oaqzahlen1ordnung0"/>
    <w:qFormat/>
    <w:rsid w:val="001F0EE6"/>
    <w:pPr>
      <w:numPr>
        <w:numId w:val="5"/>
      </w:numPr>
      <w:tabs>
        <w:tab w:val="clear" w:pos="648"/>
      </w:tabs>
      <w:ind w:left="578" w:hanging="289"/>
    </w:pPr>
  </w:style>
  <w:style w:type="paragraph" w:customStyle="1" w:styleId="OAQaufzhlung2ordnung">
    <w:name w:val="OAQ_aufzählung_2_ordnung"/>
    <w:basedOn w:val="oaqaufzhlung2ordnung0"/>
    <w:qFormat/>
    <w:rsid w:val="00A046BA"/>
    <w:pPr>
      <w:numPr>
        <w:numId w:val="3"/>
      </w:numPr>
    </w:pPr>
  </w:style>
  <w:style w:type="paragraph" w:customStyle="1" w:styleId="OAQZahlen3ordnung">
    <w:name w:val="OAQ_Zahlen_3_ordnung"/>
    <w:basedOn w:val="oaqzahlen3ordnung0"/>
    <w:qFormat/>
    <w:rsid w:val="00A046BA"/>
    <w:pPr>
      <w:numPr>
        <w:numId w:val="7"/>
      </w:numPr>
    </w:pPr>
  </w:style>
  <w:style w:type="paragraph" w:customStyle="1" w:styleId="OAQaufzhlung3ordnung">
    <w:name w:val="OAQ_aufzählung_3_ordnung"/>
    <w:basedOn w:val="oaqaufzhlung3ordnung0"/>
    <w:qFormat/>
    <w:rsid w:val="00A046BA"/>
    <w:pPr>
      <w:numPr>
        <w:numId w:val="4"/>
      </w:numPr>
    </w:pPr>
  </w:style>
  <w:style w:type="paragraph" w:customStyle="1" w:styleId="OAQzahlen2ordnung0">
    <w:name w:val="OAQ_zahlen_2_ordnung"/>
    <w:basedOn w:val="oaqzahlen2ordnung"/>
    <w:qFormat/>
    <w:rsid w:val="00A046BA"/>
    <w:pPr>
      <w:ind w:left="867" w:hanging="289"/>
    </w:pPr>
  </w:style>
  <w:style w:type="character" w:customStyle="1" w:styleId="apple-converted-space">
    <w:name w:val="apple-converted-space"/>
    <w:basedOn w:val="Absatz-Standardschriftart"/>
    <w:rsid w:val="00FA7844"/>
  </w:style>
  <w:style w:type="character" w:styleId="Fett">
    <w:name w:val="Strong"/>
    <w:basedOn w:val="Absatz-Standardschriftart"/>
    <w:uiPriority w:val="22"/>
    <w:qFormat/>
    <w:rsid w:val="00FA7844"/>
    <w:rPr>
      <w:b/>
      <w:bCs/>
    </w:rPr>
  </w:style>
  <w:style w:type="numbering" w:customStyle="1" w:styleId="AktuelleListe1">
    <w:name w:val="Aktuelle Liste1"/>
    <w:uiPriority w:val="99"/>
    <w:rsid w:val="0057763C"/>
    <w:pPr>
      <w:numPr>
        <w:numId w:val="10"/>
      </w:numPr>
    </w:pPr>
  </w:style>
  <w:style w:type="numbering" w:customStyle="1" w:styleId="AktuelleListe2">
    <w:name w:val="Aktuelle Liste2"/>
    <w:uiPriority w:val="99"/>
    <w:rsid w:val="0057763C"/>
    <w:pPr>
      <w:numPr>
        <w:numId w:val="11"/>
      </w:numPr>
    </w:pPr>
  </w:style>
  <w:style w:type="numbering" w:customStyle="1" w:styleId="AktuelleListe3">
    <w:name w:val="Aktuelle Liste3"/>
    <w:uiPriority w:val="99"/>
    <w:rsid w:val="009C7633"/>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93568">
      <w:bodyDiv w:val="1"/>
      <w:marLeft w:val="0"/>
      <w:marRight w:val="0"/>
      <w:marTop w:val="0"/>
      <w:marBottom w:val="0"/>
      <w:divBdr>
        <w:top w:val="none" w:sz="0" w:space="0" w:color="auto"/>
        <w:left w:val="none" w:sz="0" w:space="0" w:color="auto"/>
        <w:bottom w:val="none" w:sz="0" w:space="0" w:color="auto"/>
        <w:right w:val="none" w:sz="0" w:space="0" w:color="auto"/>
      </w:divBdr>
    </w:div>
    <w:div w:id="184682610">
      <w:bodyDiv w:val="1"/>
      <w:marLeft w:val="0"/>
      <w:marRight w:val="0"/>
      <w:marTop w:val="0"/>
      <w:marBottom w:val="0"/>
      <w:divBdr>
        <w:top w:val="none" w:sz="0" w:space="0" w:color="auto"/>
        <w:left w:val="none" w:sz="0" w:space="0" w:color="auto"/>
        <w:bottom w:val="none" w:sz="0" w:space="0" w:color="auto"/>
        <w:right w:val="none" w:sz="0" w:space="0" w:color="auto"/>
      </w:divBdr>
      <w:divsChild>
        <w:div w:id="1269311291">
          <w:marLeft w:val="0"/>
          <w:marRight w:val="0"/>
          <w:marTop w:val="0"/>
          <w:marBottom w:val="0"/>
          <w:divBdr>
            <w:top w:val="none" w:sz="0" w:space="0" w:color="auto"/>
            <w:left w:val="none" w:sz="0" w:space="0" w:color="auto"/>
            <w:bottom w:val="none" w:sz="0" w:space="0" w:color="auto"/>
            <w:right w:val="none" w:sz="0" w:space="0" w:color="auto"/>
          </w:divBdr>
          <w:divsChild>
            <w:div w:id="1958021656">
              <w:marLeft w:val="0"/>
              <w:marRight w:val="0"/>
              <w:marTop w:val="0"/>
              <w:marBottom w:val="0"/>
              <w:divBdr>
                <w:top w:val="none" w:sz="0" w:space="0" w:color="auto"/>
                <w:left w:val="none" w:sz="0" w:space="0" w:color="auto"/>
                <w:bottom w:val="none" w:sz="0" w:space="0" w:color="auto"/>
                <w:right w:val="none" w:sz="0" w:space="0" w:color="auto"/>
              </w:divBdr>
              <w:divsChild>
                <w:div w:id="135908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5603">
      <w:bodyDiv w:val="1"/>
      <w:marLeft w:val="0"/>
      <w:marRight w:val="0"/>
      <w:marTop w:val="0"/>
      <w:marBottom w:val="0"/>
      <w:divBdr>
        <w:top w:val="none" w:sz="0" w:space="0" w:color="auto"/>
        <w:left w:val="none" w:sz="0" w:space="0" w:color="auto"/>
        <w:bottom w:val="none" w:sz="0" w:space="0" w:color="auto"/>
        <w:right w:val="none" w:sz="0" w:space="0" w:color="auto"/>
      </w:divBdr>
      <w:divsChild>
        <w:div w:id="997264515">
          <w:marLeft w:val="0"/>
          <w:marRight w:val="0"/>
          <w:marTop w:val="0"/>
          <w:marBottom w:val="0"/>
          <w:divBdr>
            <w:top w:val="none" w:sz="0" w:space="0" w:color="auto"/>
            <w:left w:val="none" w:sz="0" w:space="0" w:color="auto"/>
            <w:bottom w:val="none" w:sz="0" w:space="0" w:color="auto"/>
            <w:right w:val="none" w:sz="0" w:space="0" w:color="auto"/>
          </w:divBdr>
          <w:divsChild>
            <w:div w:id="728383420">
              <w:marLeft w:val="0"/>
              <w:marRight w:val="0"/>
              <w:marTop w:val="0"/>
              <w:marBottom w:val="0"/>
              <w:divBdr>
                <w:top w:val="none" w:sz="0" w:space="0" w:color="auto"/>
                <w:left w:val="none" w:sz="0" w:space="0" w:color="auto"/>
                <w:bottom w:val="none" w:sz="0" w:space="0" w:color="auto"/>
                <w:right w:val="none" w:sz="0" w:space="0" w:color="auto"/>
              </w:divBdr>
              <w:divsChild>
                <w:div w:id="4208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79015">
      <w:bodyDiv w:val="1"/>
      <w:marLeft w:val="0"/>
      <w:marRight w:val="0"/>
      <w:marTop w:val="0"/>
      <w:marBottom w:val="0"/>
      <w:divBdr>
        <w:top w:val="none" w:sz="0" w:space="0" w:color="auto"/>
        <w:left w:val="none" w:sz="0" w:space="0" w:color="auto"/>
        <w:bottom w:val="none" w:sz="0" w:space="0" w:color="auto"/>
        <w:right w:val="none" w:sz="0" w:space="0" w:color="auto"/>
      </w:divBdr>
    </w:div>
    <w:div w:id="224799496">
      <w:bodyDiv w:val="1"/>
      <w:marLeft w:val="0"/>
      <w:marRight w:val="0"/>
      <w:marTop w:val="0"/>
      <w:marBottom w:val="0"/>
      <w:divBdr>
        <w:top w:val="none" w:sz="0" w:space="0" w:color="auto"/>
        <w:left w:val="none" w:sz="0" w:space="0" w:color="auto"/>
        <w:bottom w:val="none" w:sz="0" w:space="0" w:color="auto"/>
        <w:right w:val="none" w:sz="0" w:space="0" w:color="auto"/>
      </w:divBdr>
      <w:divsChild>
        <w:div w:id="380061865">
          <w:marLeft w:val="0"/>
          <w:marRight w:val="0"/>
          <w:marTop w:val="0"/>
          <w:marBottom w:val="0"/>
          <w:divBdr>
            <w:top w:val="none" w:sz="0" w:space="0" w:color="auto"/>
            <w:left w:val="none" w:sz="0" w:space="0" w:color="auto"/>
            <w:bottom w:val="none" w:sz="0" w:space="0" w:color="auto"/>
            <w:right w:val="none" w:sz="0" w:space="0" w:color="auto"/>
          </w:divBdr>
          <w:divsChild>
            <w:div w:id="967393315">
              <w:marLeft w:val="0"/>
              <w:marRight w:val="0"/>
              <w:marTop w:val="0"/>
              <w:marBottom w:val="0"/>
              <w:divBdr>
                <w:top w:val="none" w:sz="0" w:space="0" w:color="auto"/>
                <w:left w:val="none" w:sz="0" w:space="0" w:color="auto"/>
                <w:bottom w:val="none" w:sz="0" w:space="0" w:color="auto"/>
                <w:right w:val="none" w:sz="0" w:space="0" w:color="auto"/>
              </w:divBdr>
              <w:divsChild>
                <w:div w:id="6975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03254">
      <w:bodyDiv w:val="1"/>
      <w:marLeft w:val="0"/>
      <w:marRight w:val="0"/>
      <w:marTop w:val="0"/>
      <w:marBottom w:val="0"/>
      <w:divBdr>
        <w:top w:val="none" w:sz="0" w:space="0" w:color="auto"/>
        <w:left w:val="none" w:sz="0" w:space="0" w:color="auto"/>
        <w:bottom w:val="none" w:sz="0" w:space="0" w:color="auto"/>
        <w:right w:val="none" w:sz="0" w:space="0" w:color="auto"/>
      </w:divBdr>
    </w:div>
    <w:div w:id="281688281">
      <w:bodyDiv w:val="1"/>
      <w:marLeft w:val="0"/>
      <w:marRight w:val="0"/>
      <w:marTop w:val="0"/>
      <w:marBottom w:val="0"/>
      <w:divBdr>
        <w:top w:val="none" w:sz="0" w:space="0" w:color="auto"/>
        <w:left w:val="none" w:sz="0" w:space="0" w:color="auto"/>
        <w:bottom w:val="none" w:sz="0" w:space="0" w:color="auto"/>
        <w:right w:val="none" w:sz="0" w:space="0" w:color="auto"/>
      </w:divBdr>
      <w:divsChild>
        <w:div w:id="1824663362">
          <w:marLeft w:val="0"/>
          <w:marRight w:val="0"/>
          <w:marTop w:val="0"/>
          <w:marBottom w:val="0"/>
          <w:divBdr>
            <w:top w:val="none" w:sz="0" w:space="0" w:color="auto"/>
            <w:left w:val="none" w:sz="0" w:space="0" w:color="auto"/>
            <w:bottom w:val="none" w:sz="0" w:space="0" w:color="auto"/>
            <w:right w:val="none" w:sz="0" w:space="0" w:color="auto"/>
          </w:divBdr>
          <w:divsChild>
            <w:div w:id="2036151819">
              <w:marLeft w:val="0"/>
              <w:marRight w:val="0"/>
              <w:marTop w:val="0"/>
              <w:marBottom w:val="0"/>
              <w:divBdr>
                <w:top w:val="none" w:sz="0" w:space="0" w:color="auto"/>
                <w:left w:val="none" w:sz="0" w:space="0" w:color="auto"/>
                <w:bottom w:val="none" w:sz="0" w:space="0" w:color="auto"/>
                <w:right w:val="none" w:sz="0" w:space="0" w:color="auto"/>
              </w:divBdr>
              <w:divsChild>
                <w:div w:id="20741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2803">
      <w:bodyDiv w:val="1"/>
      <w:marLeft w:val="0"/>
      <w:marRight w:val="0"/>
      <w:marTop w:val="0"/>
      <w:marBottom w:val="0"/>
      <w:divBdr>
        <w:top w:val="none" w:sz="0" w:space="0" w:color="auto"/>
        <w:left w:val="none" w:sz="0" w:space="0" w:color="auto"/>
        <w:bottom w:val="none" w:sz="0" w:space="0" w:color="auto"/>
        <w:right w:val="none" w:sz="0" w:space="0" w:color="auto"/>
      </w:divBdr>
    </w:div>
    <w:div w:id="363404037">
      <w:bodyDiv w:val="1"/>
      <w:marLeft w:val="0"/>
      <w:marRight w:val="0"/>
      <w:marTop w:val="0"/>
      <w:marBottom w:val="0"/>
      <w:divBdr>
        <w:top w:val="none" w:sz="0" w:space="0" w:color="auto"/>
        <w:left w:val="none" w:sz="0" w:space="0" w:color="auto"/>
        <w:bottom w:val="none" w:sz="0" w:space="0" w:color="auto"/>
        <w:right w:val="none" w:sz="0" w:space="0" w:color="auto"/>
      </w:divBdr>
      <w:divsChild>
        <w:div w:id="1239095575">
          <w:marLeft w:val="0"/>
          <w:marRight w:val="0"/>
          <w:marTop w:val="0"/>
          <w:marBottom w:val="0"/>
          <w:divBdr>
            <w:top w:val="none" w:sz="0" w:space="0" w:color="auto"/>
            <w:left w:val="none" w:sz="0" w:space="0" w:color="auto"/>
            <w:bottom w:val="none" w:sz="0" w:space="0" w:color="auto"/>
            <w:right w:val="none" w:sz="0" w:space="0" w:color="auto"/>
          </w:divBdr>
          <w:divsChild>
            <w:div w:id="1583758906">
              <w:marLeft w:val="0"/>
              <w:marRight w:val="0"/>
              <w:marTop w:val="0"/>
              <w:marBottom w:val="0"/>
              <w:divBdr>
                <w:top w:val="none" w:sz="0" w:space="0" w:color="auto"/>
                <w:left w:val="none" w:sz="0" w:space="0" w:color="auto"/>
                <w:bottom w:val="none" w:sz="0" w:space="0" w:color="auto"/>
                <w:right w:val="none" w:sz="0" w:space="0" w:color="auto"/>
              </w:divBdr>
              <w:divsChild>
                <w:div w:id="203452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89715">
      <w:bodyDiv w:val="1"/>
      <w:marLeft w:val="0"/>
      <w:marRight w:val="0"/>
      <w:marTop w:val="0"/>
      <w:marBottom w:val="0"/>
      <w:divBdr>
        <w:top w:val="none" w:sz="0" w:space="0" w:color="auto"/>
        <w:left w:val="none" w:sz="0" w:space="0" w:color="auto"/>
        <w:bottom w:val="none" w:sz="0" w:space="0" w:color="auto"/>
        <w:right w:val="none" w:sz="0" w:space="0" w:color="auto"/>
      </w:divBdr>
      <w:divsChild>
        <w:div w:id="476413321">
          <w:marLeft w:val="0"/>
          <w:marRight w:val="0"/>
          <w:marTop w:val="0"/>
          <w:marBottom w:val="0"/>
          <w:divBdr>
            <w:top w:val="none" w:sz="0" w:space="0" w:color="auto"/>
            <w:left w:val="none" w:sz="0" w:space="0" w:color="auto"/>
            <w:bottom w:val="none" w:sz="0" w:space="0" w:color="auto"/>
            <w:right w:val="none" w:sz="0" w:space="0" w:color="auto"/>
          </w:divBdr>
          <w:divsChild>
            <w:div w:id="335576007">
              <w:marLeft w:val="0"/>
              <w:marRight w:val="0"/>
              <w:marTop w:val="0"/>
              <w:marBottom w:val="0"/>
              <w:divBdr>
                <w:top w:val="none" w:sz="0" w:space="0" w:color="auto"/>
                <w:left w:val="none" w:sz="0" w:space="0" w:color="auto"/>
                <w:bottom w:val="none" w:sz="0" w:space="0" w:color="auto"/>
                <w:right w:val="none" w:sz="0" w:space="0" w:color="auto"/>
              </w:divBdr>
              <w:divsChild>
                <w:div w:id="15426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9878">
      <w:bodyDiv w:val="1"/>
      <w:marLeft w:val="0"/>
      <w:marRight w:val="0"/>
      <w:marTop w:val="0"/>
      <w:marBottom w:val="0"/>
      <w:divBdr>
        <w:top w:val="none" w:sz="0" w:space="0" w:color="auto"/>
        <w:left w:val="none" w:sz="0" w:space="0" w:color="auto"/>
        <w:bottom w:val="none" w:sz="0" w:space="0" w:color="auto"/>
        <w:right w:val="none" w:sz="0" w:space="0" w:color="auto"/>
      </w:divBdr>
    </w:div>
    <w:div w:id="433135735">
      <w:bodyDiv w:val="1"/>
      <w:marLeft w:val="0"/>
      <w:marRight w:val="0"/>
      <w:marTop w:val="0"/>
      <w:marBottom w:val="0"/>
      <w:divBdr>
        <w:top w:val="none" w:sz="0" w:space="0" w:color="auto"/>
        <w:left w:val="none" w:sz="0" w:space="0" w:color="auto"/>
        <w:bottom w:val="none" w:sz="0" w:space="0" w:color="auto"/>
        <w:right w:val="none" w:sz="0" w:space="0" w:color="auto"/>
      </w:divBdr>
      <w:divsChild>
        <w:div w:id="1037314739">
          <w:marLeft w:val="0"/>
          <w:marRight w:val="0"/>
          <w:marTop w:val="0"/>
          <w:marBottom w:val="0"/>
          <w:divBdr>
            <w:top w:val="none" w:sz="0" w:space="0" w:color="auto"/>
            <w:left w:val="none" w:sz="0" w:space="0" w:color="auto"/>
            <w:bottom w:val="none" w:sz="0" w:space="0" w:color="auto"/>
            <w:right w:val="none" w:sz="0" w:space="0" w:color="auto"/>
          </w:divBdr>
          <w:divsChild>
            <w:div w:id="370961707">
              <w:marLeft w:val="0"/>
              <w:marRight w:val="0"/>
              <w:marTop w:val="0"/>
              <w:marBottom w:val="0"/>
              <w:divBdr>
                <w:top w:val="none" w:sz="0" w:space="0" w:color="auto"/>
                <w:left w:val="none" w:sz="0" w:space="0" w:color="auto"/>
                <w:bottom w:val="none" w:sz="0" w:space="0" w:color="auto"/>
                <w:right w:val="none" w:sz="0" w:space="0" w:color="auto"/>
              </w:divBdr>
              <w:divsChild>
                <w:div w:id="9866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94349">
      <w:bodyDiv w:val="1"/>
      <w:marLeft w:val="0"/>
      <w:marRight w:val="0"/>
      <w:marTop w:val="0"/>
      <w:marBottom w:val="0"/>
      <w:divBdr>
        <w:top w:val="none" w:sz="0" w:space="0" w:color="auto"/>
        <w:left w:val="none" w:sz="0" w:space="0" w:color="auto"/>
        <w:bottom w:val="none" w:sz="0" w:space="0" w:color="auto"/>
        <w:right w:val="none" w:sz="0" w:space="0" w:color="auto"/>
      </w:divBdr>
      <w:divsChild>
        <w:div w:id="782118052">
          <w:marLeft w:val="0"/>
          <w:marRight w:val="0"/>
          <w:marTop w:val="0"/>
          <w:marBottom w:val="0"/>
          <w:divBdr>
            <w:top w:val="none" w:sz="0" w:space="0" w:color="auto"/>
            <w:left w:val="none" w:sz="0" w:space="0" w:color="auto"/>
            <w:bottom w:val="none" w:sz="0" w:space="0" w:color="auto"/>
            <w:right w:val="none" w:sz="0" w:space="0" w:color="auto"/>
          </w:divBdr>
          <w:divsChild>
            <w:div w:id="1451632580">
              <w:marLeft w:val="0"/>
              <w:marRight w:val="0"/>
              <w:marTop w:val="0"/>
              <w:marBottom w:val="0"/>
              <w:divBdr>
                <w:top w:val="none" w:sz="0" w:space="0" w:color="auto"/>
                <w:left w:val="none" w:sz="0" w:space="0" w:color="auto"/>
                <w:bottom w:val="none" w:sz="0" w:space="0" w:color="auto"/>
                <w:right w:val="none" w:sz="0" w:space="0" w:color="auto"/>
              </w:divBdr>
              <w:divsChild>
                <w:div w:id="182631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72448">
      <w:bodyDiv w:val="1"/>
      <w:marLeft w:val="0"/>
      <w:marRight w:val="0"/>
      <w:marTop w:val="0"/>
      <w:marBottom w:val="0"/>
      <w:divBdr>
        <w:top w:val="none" w:sz="0" w:space="0" w:color="auto"/>
        <w:left w:val="none" w:sz="0" w:space="0" w:color="auto"/>
        <w:bottom w:val="none" w:sz="0" w:space="0" w:color="auto"/>
        <w:right w:val="none" w:sz="0" w:space="0" w:color="auto"/>
      </w:divBdr>
      <w:divsChild>
        <w:div w:id="1457867408">
          <w:marLeft w:val="0"/>
          <w:marRight w:val="0"/>
          <w:marTop w:val="0"/>
          <w:marBottom w:val="0"/>
          <w:divBdr>
            <w:top w:val="none" w:sz="0" w:space="0" w:color="auto"/>
            <w:left w:val="none" w:sz="0" w:space="0" w:color="auto"/>
            <w:bottom w:val="none" w:sz="0" w:space="0" w:color="auto"/>
            <w:right w:val="none" w:sz="0" w:space="0" w:color="auto"/>
          </w:divBdr>
          <w:divsChild>
            <w:div w:id="2054883291">
              <w:marLeft w:val="0"/>
              <w:marRight w:val="0"/>
              <w:marTop w:val="0"/>
              <w:marBottom w:val="0"/>
              <w:divBdr>
                <w:top w:val="none" w:sz="0" w:space="0" w:color="auto"/>
                <w:left w:val="none" w:sz="0" w:space="0" w:color="auto"/>
                <w:bottom w:val="none" w:sz="0" w:space="0" w:color="auto"/>
                <w:right w:val="none" w:sz="0" w:space="0" w:color="auto"/>
              </w:divBdr>
              <w:divsChild>
                <w:div w:id="803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86727">
      <w:bodyDiv w:val="1"/>
      <w:marLeft w:val="0"/>
      <w:marRight w:val="0"/>
      <w:marTop w:val="0"/>
      <w:marBottom w:val="0"/>
      <w:divBdr>
        <w:top w:val="none" w:sz="0" w:space="0" w:color="auto"/>
        <w:left w:val="none" w:sz="0" w:space="0" w:color="auto"/>
        <w:bottom w:val="none" w:sz="0" w:space="0" w:color="auto"/>
        <w:right w:val="none" w:sz="0" w:space="0" w:color="auto"/>
      </w:divBdr>
    </w:div>
    <w:div w:id="712969919">
      <w:bodyDiv w:val="1"/>
      <w:marLeft w:val="0"/>
      <w:marRight w:val="0"/>
      <w:marTop w:val="0"/>
      <w:marBottom w:val="0"/>
      <w:divBdr>
        <w:top w:val="none" w:sz="0" w:space="0" w:color="auto"/>
        <w:left w:val="none" w:sz="0" w:space="0" w:color="auto"/>
        <w:bottom w:val="none" w:sz="0" w:space="0" w:color="auto"/>
        <w:right w:val="none" w:sz="0" w:space="0" w:color="auto"/>
      </w:divBdr>
      <w:divsChild>
        <w:div w:id="689379611">
          <w:marLeft w:val="0"/>
          <w:marRight w:val="0"/>
          <w:marTop w:val="0"/>
          <w:marBottom w:val="0"/>
          <w:divBdr>
            <w:top w:val="none" w:sz="0" w:space="0" w:color="auto"/>
            <w:left w:val="none" w:sz="0" w:space="0" w:color="auto"/>
            <w:bottom w:val="none" w:sz="0" w:space="0" w:color="auto"/>
            <w:right w:val="none" w:sz="0" w:space="0" w:color="auto"/>
          </w:divBdr>
          <w:divsChild>
            <w:div w:id="1246643256">
              <w:marLeft w:val="0"/>
              <w:marRight w:val="0"/>
              <w:marTop w:val="0"/>
              <w:marBottom w:val="0"/>
              <w:divBdr>
                <w:top w:val="none" w:sz="0" w:space="0" w:color="auto"/>
                <w:left w:val="none" w:sz="0" w:space="0" w:color="auto"/>
                <w:bottom w:val="none" w:sz="0" w:space="0" w:color="auto"/>
                <w:right w:val="none" w:sz="0" w:space="0" w:color="auto"/>
              </w:divBdr>
              <w:divsChild>
                <w:div w:id="8907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78001">
      <w:bodyDiv w:val="1"/>
      <w:marLeft w:val="0"/>
      <w:marRight w:val="0"/>
      <w:marTop w:val="0"/>
      <w:marBottom w:val="0"/>
      <w:divBdr>
        <w:top w:val="none" w:sz="0" w:space="0" w:color="auto"/>
        <w:left w:val="none" w:sz="0" w:space="0" w:color="auto"/>
        <w:bottom w:val="none" w:sz="0" w:space="0" w:color="auto"/>
        <w:right w:val="none" w:sz="0" w:space="0" w:color="auto"/>
      </w:divBdr>
    </w:div>
    <w:div w:id="764038929">
      <w:bodyDiv w:val="1"/>
      <w:marLeft w:val="0"/>
      <w:marRight w:val="0"/>
      <w:marTop w:val="0"/>
      <w:marBottom w:val="0"/>
      <w:divBdr>
        <w:top w:val="none" w:sz="0" w:space="0" w:color="auto"/>
        <w:left w:val="none" w:sz="0" w:space="0" w:color="auto"/>
        <w:bottom w:val="none" w:sz="0" w:space="0" w:color="auto"/>
        <w:right w:val="none" w:sz="0" w:space="0" w:color="auto"/>
      </w:divBdr>
      <w:divsChild>
        <w:div w:id="1788354">
          <w:marLeft w:val="0"/>
          <w:marRight w:val="0"/>
          <w:marTop w:val="0"/>
          <w:marBottom w:val="0"/>
          <w:divBdr>
            <w:top w:val="none" w:sz="0" w:space="0" w:color="auto"/>
            <w:left w:val="none" w:sz="0" w:space="0" w:color="auto"/>
            <w:bottom w:val="none" w:sz="0" w:space="0" w:color="auto"/>
            <w:right w:val="none" w:sz="0" w:space="0" w:color="auto"/>
          </w:divBdr>
          <w:divsChild>
            <w:div w:id="985669721">
              <w:marLeft w:val="0"/>
              <w:marRight w:val="0"/>
              <w:marTop w:val="0"/>
              <w:marBottom w:val="0"/>
              <w:divBdr>
                <w:top w:val="none" w:sz="0" w:space="0" w:color="auto"/>
                <w:left w:val="none" w:sz="0" w:space="0" w:color="auto"/>
                <w:bottom w:val="none" w:sz="0" w:space="0" w:color="auto"/>
                <w:right w:val="none" w:sz="0" w:space="0" w:color="auto"/>
              </w:divBdr>
              <w:divsChild>
                <w:div w:id="21115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79977">
      <w:bodyDiv w:val="1"/>
      <w:marLeft w:val="0"/>
      <w:marRight w:val="0"/>
      <w:marTop w:val="0"/>
      <w:marBottom w:val="0"/>
      <w:divBdr>
        <w:top w:val="none" w:sz="0" w:space="0" w:color="auto"/>
        <w:left w:val="none" w:sz="0" w:space="0" w:color="auto"/>
        <w:bottom w:val="none" w:sz="0" w:space="0" w:color="auto"/>
        <w:right w:val="none" w:sz="0" w:space="0" w:color="auto"/>
      </w:divBdr>
      <w:divsChild>
        <w:div w:id="1462184911">
          <w:marLeft w:val="0"/>
          <w:marRight w:val="0"/>
          <w:marTop w:val="0"/>
          <w:marBottom w:val="0"/>
          <w:divBdr>
            <w:top w:val="none" w:sz="0" w:space="0" w:color="auto"/>
            <w:left w:val="none" w:sz="0" w:space="0" w:color="auto"/>
            <w:bottom w:val="none" w:sz="0" w:space="0" w:color="auto"/>
            <w:right w:val="none" w:sz="0" w:space="0" w:color="auto"/>
          </w:divBdr>
          <w:divsChild>
            <w:div w:id="1855339079">
              <w:marLeft w:val="0"/>
              <w:marRight w:val="0"/>
              <w:marTop w:val="0"/>
              <w:marBottom w:val="0"/>
              <w:divBdr>
                <w:top w:val="none" w:sz="0" w:space="0" w:color="auto"/>
                <w:left w:val="none" w:sz="0" w:space="0" w:color="auto"/>
                <w:bottom w:val="none" w:sz="0" w:space="0" w:color="auto"/>
                <w:right w:val="none" w:sz="0" w:space="0" w:color="auto"/>
              </w:divBdr>
              <w:divsChild>
                <w:div w:id="16784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9288">
      <w:bodyDiv w:val="1"/>
      <w:marLeft w:val="0"/>
      <w:marRight w:val="0"/>
      <w:marTop w:val="0"/>
      <w:marBottom w:val="0"/>
      <w:divBdr>
        <w:top w:val="none" w:sz="0" w:space="0" w:color="auto"/>
        <w:left w:val="none" w:sz="0" w:space="0" w:color="auto"/>
        <w:bottom w:val="none" w:sz="0" w:space="0" w:color="auto"/>
        <w:right w:val="none" w:sz="0" w:space="0" w:color="auto"/>
      </w:divBdr>
      <w:divsChild>
        <w:div w:id="1588536707">
          <w:marLeft w:val="0"/>
          <w:marRight w:val="0"/>
          <w:marTop w:val="0"/>
          <w:marBottom w:val="0"/>
          <w:divBdr>
            <w:top w:val="none" w:sz="0" w:space="0" w:color="auto"/>
            <w:left w:val="none" w:sz="0" w:space="0" w:color="auto"/>
            <w:bottom w:val="none" w:sz="0" w:space="0" w:color="auto"/>
            <w:right w:val="none" w:sz="0" w:space="0" w:color="auto"/>
          </w:divBdr>
          <w:divsChild>
            <w:div w:id="1375227438">
              <w:marLeft w:val="0"/>
              <w:marRight w:val="0"/>
              <w:marTop w:val="0"/>
              <w:marBottom w:val="0"/>
              <w:divBdr>
                <w:top w:val="none" w:sz="0" w:space="0" w:color="auto"/>
                <w:left w:val="none" w:sz="0" w:space="0" w:color="auto"/>
                <w:bottom w:val="none" w:sz="0" w:space="0" w:color="auto"/>
                <w:right w:val="none" w:sz="0" w:space="0" w:color="auto"/>
              </w:divBdr>
              <w:divsChild>
                <w:div w:id="9480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2920">
      <w:bodyDiv w:val="1"/>
      <w:marLeft w:val="0"/>
      <w:marRight w:val="0"/>
      <w:marTop w:val="0"/>
      <w:marBottom w:val="0"/>
      <w:divBdr>
        <w:top w:val="none" w:sz="0" w:space="0" w:color="auto"/>
        <w:left w:val="none" w:sz="0" w:space="0" w:color="auto"/>
        <w:bottom w:val="none" w:sz="0" w:space="0" w:color="auto"/>
        <w:right w:val="none" w:sz="0" w:space="0" w:color="auto"/>
      </w:divBdr>
    </w:div>
    <w:div w:id="853105131">
      <w:bodyDiv w:val="1"/>
      <w:marLeft w:val="0"/>
      <w:marRight w:val="0"/>
      <w:marTop w:val="0"/>
      <w:marBottom w:val="0"/>
      <w:divBdr>
        <w:top w:val="none" w:sz="0" w:space="0" w:color="auto"/>
        <w:left w:val="none" w:sz="0" w:space="0" w:color="auto"/>
        <w:bottom w:val="none" w:sz="0" w:space="0" w:color="auto"/>
        <w:right w:val="none" w:sz="0" w:space="0" w:color="auto"/>
      </w:divBdr>
      <w:divsChild>
        <w:div w:id="151996105">
          <w:marLeft w:val="0"/>
          <w:marRight w:val="0"/>
          <w:marTop w:val="0"/>
          <w:marBottom w:val="0"/>
          <w:divBdr>
            <w:top w:val="none" w:sz="0" w:space="0" w:color="auto"/>
            <w:left w:val="none" w:sz="0" w:space="0" w:color="auto"/>
            <w:bottom w:val="none" w:sz="0" w:space="0" w:color="auto"/>
            <w:right w:val="none" w:sz="0" w:space="0" w:color="auto"/>
          </w:divBdr>
          <w:divsChild>
            <w:div w:id="1959028146">
              <w:marLeft w:val="0"/>
              <w:marRight w:val="0"/>
              <w:marTop w:val="0"/>
              <w:marBottom w:val="0"/>
              <w:divBdr>
                <w:top w:val="none" w:sz="0" w:space="0" w:color="auto"/>
                <w:left w:val="none" w:sz="0" w:space="0" w:color="auto"/>
                <w:bottom w:val="none" w:sz="0" w:space="0" w:color="auto"/>
                <w:right w:val="none" w:sz="0" w:space="0" w:color="auto"/>
              </w:divBdr>
              <w:divsChild>
                <w:div w:id="13495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2247">
      <w:bodyDiv w:val="1"/>
      <w:marLeft w:val="0"/>
      <w:marRight w:val="0"/>
      <w:marTop w:val="0"/>
      <w:marBottom w:val="0"/>
      <w:divBdr>
        <w:top w:val="none" w:sz="0" w:space="0" w:color="auto"/>
        <w:left w:val="none" w:sz="0" w:space="0" w:color="auto"/>
        <w:bottom w:val="none" w:sz="0" w:space="0" w:color="auto"/>
        <w:right w:val="none" w:sz="0" w:space="0" w:color="auto"/>
      </w:divBdr>
    </w:div>
    <w:div w:id="911964230">
      <w:bodyDiv w:val="1"/>
      <w:marLeft w:val="0"/>
      <w:marRight w:val="0"/>
      <w:marTop w:val="0"/>
      <w:marBottom w:val="0"/>
      <w:divBdr>
        <w:top w:val="none" w:sz="0" w:space="0" w:color="auto"/>
        <w:left w:val="none" w:sz="0" w:space="0" w:color="auto"/>
        <w:bottom w:val="none" w:sz="0" w:space="0" w:color="auto"/>
        <w:right w:val="none" w:sz="0" w:space="0" w:color="auto"/>
      </w:divBdr>
      <w:divsChild>
        <w:div w:id="596643292">
          <w:marLeft w:val="0"/>
          <w:marRight w:val="0"/>
          <w:marTop w:val="0"/>
          <w:marBottom w:val="0"/>
          <w:divBdr>
            <w:top w:val="none" w:sz="0" w:space="0" w:color="auto"/>
            <w:left w:val="none" w:sz="0" w:space="0" w:color="auto"/>
            <w:bottom w:val="none" w:sz="0" w:space="0" w:color="auto"/>
            <w:right w:val="none" w:sz="0" w:space="0" w:color="auto"/>
          </w:divBdr>
          <w:divsChild>
            <w:div w:id="112135306">
              <w:marLeft w:val="0"/>
              <w:marRight w:val="0"/>
              <w:marTop w:val="0"/>
              <w:marBottom w:val="0"/>
              <w:divBdr>
                <w:top w:val="none" w:sz="0" w:space="0" w:color="auto"/>
                <w:left w:val="none" w:sz="0" w:space="0" w:color="auto"/>
                <w:bottom w:val="none" w:sz="0" w:space="0" w:color="auto"/>
                <w:right w:val="none" w:sz="0" w:space="0" w:color="auto"/>
              </w:divBdr>
              <w:divsChild>
                <w:div w:id="68629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834431">
      <w:bodyDiv w:val="1"/>
      <w:marLeft w:val="0"/>
      <w:marRight w:val="0"/>
      <w:marTop w:val="0"/>
      <w:marBottom w:val="0"/>
      <w:divBdr>
        <w:top w:val="none" w:sz="0" w:space="0" w:color="auto"/>
        <w:left w:val="none" w:sz="0" w:space="0" w:color="auto"/>
        <w:bottom w:val="none" w:sz="0" w:space="0" w:color="auto"/>
        <w:right w:val="none" w:sz="0" w:space="0" w:color="auto"/>
      </w:divBdr>
    </w:div>
    <w:div w:id="1177694509">
      <w:bodyDiv w:val="1"/>
      <w:marLeft w:val="0"/>
      <w:marRight w:val="0"/>
      <w:marTop w:val="0"/>
      <w:marBottom w:val="0"/>
      <w:divBdr>
        <w:top w:val="none" w:sz="0" w:space="0" w:color="auto"/>
        <w:left w:val="none" w:sz="0" w:space="0" w:color="auto"/>
        <w:bottom w:val="none" w:sz="0" w:space="0" w:color="auto"/>
        <w:right w:val="none" w:sz="0" w:space="0" w:color="auto"/>
      </w:divBdr>
    </w:div>
    <w:div w:id="1256288442">
      <w:bodyDiv w:val="1"/>
      <w:marLeft w:val="0"/>
      <w:marRight w:val="0"/>
      <w:marTop w:val="0"/>
      <w:marBottom w:val="0"/>
      <w:divBdr>
        <w:top w:val="none" w:sz="0" w:space="0" w:color="auto"/>
        <w:left w:val="none" w:sz="0" w:space="0" w:color="auto"/>
        <w:bottom w:val="none" w:sz="0" w:space="0" w:color="auto"/>
        <w:right w:val="none" w:sz="0" w:space="0" w:color="auto"/>
      </w:divBdr>
      <w:divsChild>
        <w:div w:id="847133675">
          <w:marLeft w:val="0"/>
          <w:marRight w:val="0"/>
          <w:marTop w:val="0"/>
          <w:marBottom w:val="0"/>
          <w:divBdr>
            <w:top w:val="none" w:sz="0" w:space="0" w:color="auto"/>
            <w:left w:val="none" w:sz="0" w:space="0" w:color="auto"/>
            <w:bottom w:val="none" w:sz="0" w:space="0" w:color="auto"/>
            <w:right w:val="none" w:sz="0" w:space="0" w:color="auto"/>
          </w:divBdr>
          <w:divsChild>
            <w:div w:id="205216642">
              <w:marLeft w:val="0"/>
              <w:marRight w:val="0"/>
              <w:marTop w:val="0"/>
              <w:marBottom w:val="0"/>
              <w:divBdr>
                <w:top w:val="none" w:sz="0" w:space="0" w:color="auto"/>
                <w:left w:val="none" w:sz="0" w:space="0" w:color="auto"/>
                <w:bottom w:val="none" w:sz="0" w:space="0" w:color="auto"/>
                <w:right w:val="none" w:sz="0" w:space="0" w:color="auto"/>
              </w:divBdr>
              <w:divsChild>
                <w:div w:id="10385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51324">
      <w:bodyDiv w:val="1"/>
      <w:marLeft w:val="0"/>
      <w:marRight w:val="0"/>
      <w:marTop w:val="0"/>
      <w:marBottom w:val="0"/>
      <w:divBdr>
        <w:top w:val="none" w:sz="0" w:space="0" w:color="auto"/>
        <w:left w:val="none" w:sz="0" w:space="0" w:color="auto"/>
        <w:bottom w:val="none" w:sz="0" w:space="0" w:color="auto"/>
        <w:right w:val="none" w:sz="0" w:space="0" w:color="auto"/>
      </w:divBdr>
    </w:div>
    <w:div w:id="1300763123">
      <w:bodyDiv w:val="1"/>
      <w:marLeft w:val="0"/>
      <w:marRight w:val="0"/>
      <w:marTop w:val="0"/>
      <w:marBottom w:val="0"/>
      <w:divBdr>
        <w:top w:val="none" w:sz="0" w:space="0" w:color="auto"/>
        <w:left w:val="none" w:sz="0" w:space="0" w:color="auto"/>
        <w:bottom w:val="none" w:sz="0" w:space="0" w:color="auto"/>
        <w:right w:val="none" w:sz="0" w:space="0" w:color="auto"/>
      </w:divBdr>
    </w:div>
    <w:div w:id="1378428092">
      <w:bodyDiv w:val="1"/>
      <w:marLeft w:val="0"/>
      <w:marRight w:val="0"/>
      <w:marTop w:val="0"/>
      <w:marBottom w:val="0"/>
      <w:divBdr>
        <w:top w:val="none" w:sz="0" w:space="0" w:color="auto"/>
        <w:left w:val="none" w:sz="0" w:space="0" w:color="auto"/>
        <w:bottom w:val="none" w:sz="0" w:space="0" w:color="auto"/>
        <w:right w:val="none" w:sz="0" w:space="0" w:color="auto"/>
      </w:divBdr>
    </w:div>
    <w:div w:id="1425346721">
      <w:bodyDiv w:val="1"/>
      <w:marLeft w:val="0"/>
      <w:marRight w:val="0"/>
      <w:marTop w:val="0"/>
      <w:marBottom w:val="0"/>
      <w:divBdr>
        <w:top w:val="none" w:sz="0" w:space="0" w:color="auto"/>
        <w:left w:val="none" w:sz="0" w:space="0" w:color="auto"/>
        <w:bottom w:val="none" w:sz="0" w:space="0" w:color="auto"/>
        <w:right w:val="none" w:sz="0" w:space="0" w:color="auto"/>
      </w:divBdr>
    </w:div>
    <w:div w:id="1445265831">
      <w:bodyDiv w:val="1"/>
      <w:marLeft w:val="0"/>
      <w:marRight w:val="0"/>
      <w:marTop w:val="0"/>
      <w:marBottom w:val="0"/>
      <w:divBdr>
        <w:top w:val="none" w:sz="0" w:space="0" w:color="auto"/>
        <w:left w:val="none" w:sz="0" w:space="0" w:color="auto"/>
        <w:bottom w:val="none" w:sz="0" w:space="0" w:color="auto"/>
        <w:right w:val="none" w:sz="0" w:space="0" w:color="auto"/>
      </w:divBdr>
    </w:div>
    <w:div w:id="1489250224">
      <w:bodyDiv w:val="1"/>
      <w:marLeft w:val="0"/>
      <w:marRight w:val="0"/>
      <w:marTop w:val="0"/>
      <w:marBottom w:val="0"/>
      <w:divBdr>
        <w:top w:val="none" w:sz="0" w:space="0" w:color="auto"/>
        <w:left w:val="none" w:sz="0" w:space="0" w:color="auto"/>
        <w:bottom w:val="none" w:sz="0" w:space="0" w:color="auto"/>
        <w:right w:val="none" w:sz="0" w:space="0" w:color="auto"/>
      </w:divBdr>
      <w:divsChild>
        <w:div w:id="365838106">
          <w:marLeft w:val="0"/>
          <w:marRight w:val="0"/>
          <w:marTop w:val="0"/>
          <w:marBottom w:val="0"/>
          <w:divBdr>
            <w:top w:val="none" w:sz="0" w:space="0" w:color="auto"/>
            <w:left w:val="none" w:sz="0" w:space="0" w:color="auto"/>
            <w:bottom w:val="none" w:sz="0" w:space="0" w:color="auto"/>
            <w:right w:val="none" w:sz="0" w:space="0" w:color="auto"/>
          </w:divBdr>
          <w:divsChild>
            <w:div w:id="144587984">
              <w:marLeft w:val="0"/>
              <w:marRight w:val="0"/>
              <w:marTop w:val="0"/>
              <w:marBottom w:val="0"/>
              <w:divBdr>
                <w:top w:val="none" w:sz="0" w:space="0" w:color="auto"/>
                <w:left w:val="none" w:sz="0" w:space="0" w:color="auto"/>
                <w:bottom w:val="none" w:sz="0" w:space="0" w:color="auto"/>
                <w:right w:val="none" w:sz="0" w:space="0" w:color="auto"/>
              </w:divBdr>
              <w:divsChild>
                <w:div w:id="12976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2234">
      <w:bodyDiv w:val="1"/>
      <w:marLeft w:val="0"/>
      <w:marRight w:val="0"/>
      <w:marTop w:val="0"/>
      <w:marBottom w:val="0"/>
      <w:divBdr>
        <w:top w:val="none" w:sz="0" w:space="0" w:color="auto"/>
        <w:left w:val="none" w:sz="0" w:space="0" w:color="auto"/>
        <w:bottom w:val="none" w:sz="0" w:space="0" w:color="auto"/>
        <w:right w:val="none" w:sz="0" w:space="0" w:color="auto"/>
      </w:divBdr>
    </w:div>
    <w:div w:id="1591423470">
      <w:bodyDiv w:val="1"/>
      <w:marLeft w:val="0"/>
      <w:marRight w:val="0"/>
      <w:marTop w:val="0"/>
      <w:marBottom w:val="0"/>
      <w:divBdr>
        <w:top w:val="none" w:sz="0" w:space="0" w:color="auto"/>
        <w:left w:val="none" w:sz="0" w:space="0" w:color="auto"/>
        <w:bottom w:val="none" w:sz="0" w:space="0" w:color="auto"/>
        <w:right w:val="none" w:sz="0" w:space="0" w:color="auto"/>
      </w:divBdr>
    </w:div>
    <w:div w:id="1621108086">
      <w:bodyDiv w:val="1"/>
      <w:marLeft w:val="0"/>
      <w:marRight w:val="0"/>
      <w:marTop w:val="0"/>
      <w:marBottom w:val="0"/>
      <w:divBdr>
        <w:top w:val="none" w:sz="0" w:space="0" w:color="auto"/>
        <w:left w:val="none" w:sz="0" w:space="0" w:color="auto"/>
        <w:bottom w:val="none" w:sz="0" w:space="0" w:color="auto"/>
        <w:right w:val="none" w:sz="0" w:space="0" w:color="auto"/>
      </w:divBdr>
    </w:div>
    <w:div w:id="1627080328">
      <w:bodyDiv w:val="1"/>
      <w:marLeft w:val="0"/>
      <w:marRight w:val="0"/>
      <w:marTop w:val="0"/>
      <w:marBottom w:val="0"/>
      <w:divBdr>
        <w:top w:val="none" w:sz="0" w:space="0" w:color="auto"/>
        <w:left w:val="none" w:sz="0" w:space="0" w:color="auto"/>
        <w:bottom w:val="none" w:sz="0" w:space="0" w:color="auto"/>
        <w:right w:val="none" w:sz="0" w:space="0" w:color="auto"/>
      </w:divBdr>
    </w:div>
    <w:div w:id="1660427906">
      <w:bodyDiv w:val="1"/>
      <w:marLeft w:val="0"/>
      <w:marRight w:val="0"/>
      <w:marTop w:val="0"/>
      <w:marBottom w:val="0"/>
      <w:divBdr>
        <w:top w:val="none" w:sz="0" w:space="0" w:color="auto"/>
        <w:left w:val="none" w:sz="0" w:space="0" w:color="auto"/>
        <w:bottom w:val="none" w:sz="0" w:space="0" w:color="auto"/>
        <w:right w:val="none" w:sz="0" w:space="0" w:color="auto"/>
      </w:divBdr>
    </w:div>
    <w:div w:id="1669677910">
      <w:bodyDiv w:val="1"/>
      <w:marLeft w:val="0"/>
      <w:marRight w:val="0"/>
      <w:marTop w:val="0"/>
      <w:marBottom w:val="0"/>
      <w:divBdr>
        <w:top w:val="none" w:sz="0" w:space="0" w:color="auto"/>
        <w:left w:val="none" w:sz="0" w:space="0" w:color="auto"/>
        <w:bottom w:val="none" w:sz="0" w:space="0" w:color="auto"/>
        <w:right w:val="none" w:sz="0" w:space="0" w:color="auto"/>
      </w:divBdr>
      <w:divsChild>
        <w:div w:id="341705077">
          <w:marLeft w:val="0"/>
          <w:marRight w:val="0"/>
          <w:marTop w:val="0"/>
          <w:marBottom w:val="0"/>
          <w:divBdr>
            <w:top w:val="none" w:sz="0" w:space="0" w:color="auto"/>
            <w:left w:val="none" w:sz="0" w:space="0" w:color="auto"/>
            <w:bottom w:val="none" w:sz="0" w:space="0" w:color="auto"/>
            <w:right w:val="none" w:sz="0" w:space="0" w:color="auto"/>
          </w:divBdr>
          <w:divsChild>
            <w:div w:id="641811344">
              <w:marLeft w:val="0"/>
              <w:marRight w:val="0"/>
              <w:marTop w:val="0"/>
              <w:marBottom w:val="0"/>
              <w:divBdr>
                <w:top w:val="none" w:sz="0" w:space="0" w:color="auto"/>
                <w:left w:val="none" w:sz="0" w:space="0" w:color="auto"/>
                <w:bottom w:val="none" w:sz="0" w:space="0" w:color="auto"/>
                <w:right w:val="none" w:sz="0" w:space="0" w:color="auto"/>
              </w:divBdr>
              <w:divsChild>
                <w:div w:id="5363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751492">
      <w:bodyDiv w:val="1"/>
      <w:marLeft w:val="0"/>
      <w:marRight w:val="0"/>
      <w:marTop w:val="0"/>
      <w:marBottom w:val="0"/>
      <w:divBdr>
        <w:top w:val="none" w:sz="0" w:space="0" w:color="auto"/>
        <w:left w:val="none" w:sz="0" w:space="0" w:color="auto"/>
        <w:bottom w:val="none" w:sz="0" w:space="0" w:color="auto"/>
        <w:right w:val="none" w:sz="0" w:space="0" w:color="auto"/>
      </w:divBdr>
    </w:div>
    <w:div w:id="1730886681">
      <w:bodyDiv w:val="1"/>
      <w:marLeft w:val="0"/>
      <w:marRight w:val="0"/>
      <w:marTop w:val="0"/>
      <w:marBottom w:val="0"/>
      <w:divBdr>
        <w:top w:val="none" w:sz="0" w:space="0" w:color="auto"/>
        <w:left w:val="none" w:sz="0" w:space="0" w:color="auto"/>
        <w:bottom w:val="none" w:sz="0" w:space="0" w:color="auto"/>
        <w:right w:val="none" w:sz="0" w:space="0" w:color="auto"/>
      </w:divBdr>
    </w:div>
    <w:div w:id="1738479941">
      <w:bodyDiv w:val="1"/>
      <w:marLeft w:val="0"/>
      <w:marRight w:val="0"/>
      <w:marTop w:val="0"/>
      <w:marBottom w:val="0"/>
      <w:divBdr>
        <w:top w:val="none" w:sz="0" w:space="0" w:color="auto"/>
        <w:left w:val="none" w:sz="0" w:space="0" w:color="auto"/>
        <w:bottom w:val="none" w:sz="0" w:space="0" w:color="auto"/>
        <w:right w:val="none" w:sz="0" w:space="0" w:color="auto"/>
      </w:divBdr>
    </w:div>
    <w:div w:id="1757675907">
      <w:bodyDiv w:val="1"/>
      <w:marLeft w:val="0"/>
      <w:marRight w:val="0"/>
      <w:marTop w:val="0"/>
      <w:marBottom w:val="0"/>
      <w:divBdr>
        <w:top w:val="none" w:sz="0" w:space="0" w:color="auto"/>
        <w:left w:val="none" w:sz="0" w:space="0" w:color="auto"/>
        <w:bottom w:val="none" w:sz="0" w:space="0" w:color="auto"/>
        <w:right w:val="none" w:sz="0" w:space="0" w:color="auto"/>
      </w:divBdr>
      <w:divsChild>
        <w:div w:id="1271157812">
          <w:marLeft w:val="0"/>
          <w:marRight w:val="0"/>
          <w:marTop w:val="0"/>
          <w:marBottom w:val="0"/>
          <w:divBdr>
            <w:top w:val="none" w:sz="0" w:space="0" w:color="auto"/>
            <w:left w:val="none" w:sz="0" w:space="0" w:color="auto"/>
            <w:bottom w:val="none" w:sz="0" w:space="0" w:color="auto"/>
            <w:right w:val="none" w:sz="0" w:space="0" w:color="auto"/>
          </w:divBdr>
          <w:divsChild>
            <w:div w:id="1954898793">
              <w:marLeft w:val="0"/>
              <w:marRight w:val="0"/>
              <w:marTop w:val="0"/>
              <w:marBottom w:val="0"/>
              <w:divBdr>
                <w:top w:val="none" w:sz="0" w:space="0" w:color="auto"/>
                <w:left w:val="none" w:sz="0" w:space="0" w:color="auto"/>
                <w:bottom w:val="none" w:sz="0" w:space="0" w:color="auto"/>
                <w:right w:val="none" w:sz="0" w:space="0" w:color="auto"/>
              </w:divBdr>
              <w:divsChild>
                <w:div w:id="17712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14936">
      <w:bodyDiv w:val="1"/>
      <w:marLeft w:val="0"/>
      <w:marRight w:val="0"/>
      <w:marTop w:val="0"/>
      <w:marBottom w:val="0"/>
      <w:divBdr>
        <w:top w:val="none" w:sz="0" w:space="0" w:color="auto"/>
        <w:left w:val="none" w:sz="0" w:space="0" w:color="auto"/>
        <w:bottom w:val="none" w:sz="0" w:space="0" w:color="auto"/>
        <w:right w:val="none" w:sz="0" w:space="0" w:color="auto"/>
      </w:divBdr>
    </w:div>
    <w:div w:id="1809323643">
      <w:bodyDiv w:val="1"/>
      <w:marLeft w:val="0"/>
      <w:marRight w:val="0"/>
      <w:marTop w:val="0"/>
      <w:marBottom w:val="0"/>
      <w:divBdr>
        <w:top w:val="none" w:sz="0" w:space="0" w:color="auto"/>
        <w:left w:val="none" w:sz="0" w:space="0" w:color="auto"/>
        <w:bottom w:val="none" w:sz="0" w:space="0" w:color="auto"/>
        <w:right w:val="none" w:sz="0" w:space="0" w:color="auto"/>
      </w:divBdr>
    </w:div>
    <w:div w:id="1833829716">
      <w:bodyDiv w:val="1"/>
      <w:marLeft w:val="0"/>
      <w:marRight w:val="0"/>
      <w:marTop w:val="0"/>
      <w:marBottom w:val="0"/>
      <w:divBdr>
        <w:top w:val="none" w:sz="0" w:space="0" w:color="auto"/>
        <w:left w:val="none" w:sz="0" w:space="0" w:color="auto"/>
        <w:bottom w:val="none" w:sz="0" w:space="0" w:color="auto"/>
        <w:right w:val="none" w:sz="0" w:space="0" w:color="auto"/>
      </w:divBdr>
    </w:div>
    <w:div w:id="1899971823">
      <w:bodyDiv w:val="1"/>
      <w:marLeft w:val="0"/>
      <w:marRight w:val="0"/>
      <w:marTop w:val="0"/>
      <w:marBottom w:val="0"/>
      <w:divBdr>
        <w:top w:val="none" w:sz="0" w:space="0" w:color="auto"/>
        <w:left w:val="none" w:sz="0" w:space="0" w:color="auto"/>
        <w:bottom w:val="none" w:sz="0" w:space="0" w:color="auto"/>
        <w:right w:val="none" w:sz="0" w:space="0" w:color="auto"/>
      </w:divBdr>
    </w:div>
    <w:div w:id="1963030388">
      <w:bodyDiv w:val="1"/>
      <w:marLeft w:val="0"/>
      <w:marRight w:val="0"/>
      <w:marTop w:val="0"/>
      <w:marBottom w:val="0"/>
      <w:divBdr>
        <w:top w:val="none" w:sz="0" w:space="0" w:color="auto"/>
        <w:left w:val="none" w:sz="0" w:space="0" w:color="auto"/>
        <w:bottom w:val="none" w:sz="0" w:space="0" w:color="auto"/>
        <w:right w:val="none" w:sz="0" w:space="0" w:color="auto"/>
      </w:divBdr>
      <w:divsChild>
        <w:div w:id="1681927945">
          <w:marLeft w:val="0"/>
          <w:marRight w:val="0"/>
          <w:marTop w:val="0"/>
          <w:marBottom w:val="0"/>
          <w:divBdr>
            <w:top w:val="none" w:sz="0" w:space="0" w:color="auto"/>
            <w:left w:val="none" w:sz="0" w:space="0" w:color="auto"/>
            <w:bottom w:val="none" w:sz="0" w:space="0" w:color="auto"/>
            <w:right w:val="none" w:sz="0" w:space="0" w:color="auto"/>
          </w:divBdr>
          <w:divsChild>
            <w:div w:id="138501015">
              <w:marLeft w:val="0"/>
              <w:marRight w:val="0"/>
              <w:marTop w:val="0"/>
              <w:marBottom w:val="0"/>
              <w:divBdr>
                <w:top w:val="none" w:sz="0" w:space="0" w:color="auto"/>
                <w:left w:val="none" w:sz="0" w:space="0" w:color="auto"/>
                <w:bottom w:val="none" w:sz="0" w:space="0" w:color="auto"/>
                <w:right w:val="none" w:sz="0" w:space="0" w:color="auto"/>
              </w:divBdr>
              <w:divsChild>
                <w:div w:id="2764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13222">
      <w:bodyDiv w:val="1"/>
      <w:marLeft w:val="0"/>
      <w:marRight w:val="0"/>
      <w:marTop w:val="0"/>
      <w:marBottom w:val="0"/>
      <w:divBdr>
        <w:top w:val="none" w:sz="0" w:space="0" w:color="auto"/>
        <w:left w:val="none" w:sz="0" w:space="0" w:color="auto"/>
        <w:bottom w:val="none" w:sz="0" w:space="0" w:color="auto"/>
        <w:right w:val="none" w:sz="0" w:space="0" w:color="auto"/>
      </w:divBdr>
    </w:div>
    <w:div w:id="2130201368">
      <w:bodyDiv w:val="1"/>
      <w:marLeft w:val="0"/>
      <w:marRight w:val="0"/>
      <w:marTop w:val="0"/>
      <w:marBottom w:val="0"/>
      <w:divBdr>
        <w:top w:val="none" w:sz="0" w:space="0" w:color="auto"/>
        <w:left w:val="none" w:sz="0" w:space="0" w:color="auto"/>
        <w:bottom w:val="none" w:sz="0" w:space="0" w:color="auto"/>
        <w:right w:val="none" w:sz="0" w:space="0" w:color="auto"/>
      </w:divBdr>
      <w:divsChild>
        <w:div w:id="934749620">
          <w:marLeft w:val="0"/>
          <w:marRight w:val="0"/>
          <w:marTop w:val="0"/>
          <w:marBottom w:val="0"/>
          <w:divBdr>
            <w:top w:val="none" w:sz="0" w:space="0" w:color="auto"/>
            <w:left w:val="none" w:sz="0" w:space="0" w:color="auto"/>
            <w:bottom w:val="none" w:sz="0" w:space="0" w:color="auto"/>
            <w:right w:val="none" w:sz="0" w:space="0" w:color="auto"/>
          </w:divBdr>
          <w:divsChild>
            <w:div w:id="2094161805">
              <w:marLeft w:val="0"/>
              <w:marRight w:val="0"/>
              <w:marTop w:val="0"/>
              <w:marBottom w:val="0"/>
              <w:divBdr>
                <w:top w:val="none" w:sz="0" w:space="0" w:color="auto"/>
                <w:left w:val="none" w:sz="0" w:space="0" w:color="auto"/>
                <w:bottom w:val="none" w:sz="0" w:space="0" w:color="auto"/>
                <w:right w:val="none" w:sz="0" w:space="0" w:color="auto"/>
              </w:divBdr>
              <w:divsChild>
                <w:div w:id="205731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rinmeyer/Library/Group%20Containers/UBF8T346G9.Office/User%20Content.localized/Templates.localized/aaq_Vorlage_Bericht_2014.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22A95AA28F50943AFA3E278B2BEF302" ma:contentTypeVersion="13" ma:contentTypeDescription="Ein neues Dokument erstellen." ma:contentTypeScope="" ma:versionID="5ff68378014a5c4c34c595c7b98e4f74">
  <xsd:schema xmlns:xsd="http://www.w3.org/2001/XMLSchema" xmlns:xs="http://www.w3.org/2001/XMLSchema" xmlns:p="http://schemas.microsoft.com/office/2006/metadata/properties" xmlns:ns2="267abafa-6d6b-4a01-b32e-09f19b3c319f" xmlns:ns3="a5536e6e-9a7f-430e-ad62-3415cbbead1a" targetNamespace="http://schemas.microsoft.com/office/2006/metadata/properties" ma:root="true" ma:fieldsID="1183b67c1c9b15e2d46617a5c2cca912" ns2:_="" ns3:_="">
    <xsd:import namespace="267abafa-6d6b-4a01-b32e-09f19b3c319f"/>
    <xsd:import namespace="a5536e6e-9a7f-430e-ad62-3415cbbead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abafa-6d6b-4a01-b32e-09f19b3c3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536e6e-9a7f-430e-ad62-3415cbbead1a"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2ABDE4-1EC8-4017-8D56-FA51BA58C8BF}">
  <ds:schemaRefs>
    <ds:schemaRef ds:uri="http://schemas.microsoft.com/sharepoint/v3/contenttype/forms"/>
  </ds:schemaRefs>
</ds:datastoreItem>
</file>

<file path=customXml/itemProps2.xml><?xml version="1.0" encoding="utf-8"?>
<ds:datastoreItem xmlns:ds="http://schemas.openxmlformats.org/officeDocument/2006/customXml" ds:itemID="{6BEFAEFE-435C-4F09-A783-B0009CA7B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abafa-6d6b-4a01-b32e-09f19b3c319f"/>
    <ds:schemaRef ds:uri="a5536e6e-9a7f-430e-ad62-3415cbbea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71098-1A2F-A749-920C-41FC8D27F44E}">
  <ds:schemaRefs>
    <ds:schemaRef ds:uri="http://schemas.openxmlformats.org/officeDocument/2006/bibliography"/>
  </ds:schemaRefs>
</ds:datastoreItem>
</file>

<file path=customXml/itemProps4.xml><?xml version="1.0" encoding="utf-8"?>
<ds:datastoreItem xmlns:ds="http://schemas.openxmlformats.org/officeDocument/2006/customXml" ds:itemID="{AC4B1ACE-153A-49DA-98BA-B6FDD20963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aaq_Vorlage_Bericht_2014.dotx</Template>
  <TotalTime>0</TotalTime>
  <Pages>11</Pages>
  <Words>2292</Words>
  <Characters>14442</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Berufsschule für Gestaltung Zürich</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Meyer</dc:creator>
  <cp:keywords/>
  <cp:lastModifiedBy>Katrin Meyer</cp:lastModifiedBy>
  <cp:revision>2</cp:revision>
  <cp:lastPrinted>2018-11-01T14:10:00Z</cp:lastPrinted>
  <dcterms:created xsi:type="dcterms:W3CDTF">2025-07-15T14:39:00Z</dcterms:created>
  <dcterms:modified xsi:type="dcterms:W3CDTF">2025-07-15T14:39:00Z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0x010100B22A95AA28F50943AFA3E278B2BEF302</vt:lpwstr>
  </property>
</Properties>
</file>